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98F50" w14:textId="2589FF1E" w:rsidR="005672CB" w:rsidRPr="007A2649" w:rsidRDefault="00896408" w:rsidP="00142353">
      <w:pPr>
        <w:pStyle w:val="Default"/>
        <w:ind w:left="567" w:firstLine="284"/>
        <w:jc w:val="right"/>
        <w:rPr>
          <w:rFonts w:ascii="Times New Roman" w:hAnsi="Times New Roman" w:cs="Times New Roman"/>
          <w:b/>
        </w:rPr>
      </w:pPr>
      <w:r>
        <w:rPr>
          <w:rFonts w:ascii="Times New Roman" w:hAnsi="Times New Roman" w:cs="Times New Roman"/>
          <w:b/>
        </w:rPr>
        <w:t xml:space="preserve"> </w:t>
      </w:r>
      <w:r w:rsidR="00327285">
        <w:rPr>
          <w:rFonts w:ascii="Times New Roman" w:hAnsi="Times New Roman" w:cs="Times New Roman"/>
          <w:b/>
        </w:rPr>
        <w:t xml:space="preserve">Techninės specifikacijos </w:t>
      </w:r>
      <w:r w:rsidR="00142353">
        <w:rPr>
          <w:rFonts w:ascii="Times New Roman" w:hAnsi="Times New Roman" w:cs="Times New Roman"/>
          <w:b/>
        </w:rPr>
        <w:t>II dalies Priedėlis</w:t>
      </w:r>
      <w:r w:rsidR="00161EBD" w:rsidRPr="007A2649">
        <w:rPr>
          <w:rFonts w:ascii="Times New Roman" w:hAnsi="Times New Roman" w:cs="Times New Roman"/>
          <w:b/>
        </w:rPr>
        <w:t xml:space="preserve"> Nr.</w:t>
      </w:r>
      <w:r w:rsidR="00FE6E5E" w:rsidRPr="007A2649">
        <w:rPr>
          <w:rFonts w:ascii="Times New Roman" w:hAnsi="Times New Roman" w:cs="Times New Roman"/>
          <w:b/>
        </w:rPr>
        <w:t xml:space="preserve"> </w:t>
      </w:r>
      <w:r w:rsidR="00142353">
        <w:rPr>
          <w:rFonts w:ascii="Times New Roman" w:hAnsi="Times New Roman" w:cs="Times New Roman"/>
          <w:b/>
        </w:rPr>
        <w:t>2</w:t>
      </w:r>
    </w:p>
    <w:p w14:paraId="3CEB9F45" w14:textId="7E97A1BF" w:rsidR="00305DCC" w:rsidRPr="000D7A34" w:rsidRDefault="00305DCC" w:rsidP="00305DCC">
      <w:pPr>
        <w:pStyle w:val="Default"/>
        <w:ind w:left="7776"/>
        <w:jc w:val="right"/>
        <w:rPr>
          <w:b/>
          <w:sz w:val="20"/>
          <w:szCs w:val="20"/>
        </w:rPr>
      </w:pPr>
    </w:p>
    <w:tbl>
      <w:tblPr>
        <w:tblStyle w:val="Lentelstinklelis"/>
        <w:tblW w:w="9634" w:type="dxa"/>
        <w:tblLook w:val="04A0" w:firstRow="1" w:lastRow="0" w:firstColumn="1" w:lastColumn="0" w:noHBand="0" w:noVBand="1"/>
      </w:tblPr>
      <w:tblGrid>
        <w:gridCol w:w="805"/>
        <w:gridCol w:w="3159"/>
        <w:gridCol w:w="2835"/>
        <w:gridCol w:w="2835"/>
      </w:tblGrid>
      <w:tr w:rsidR="00AE3A21" w:rsidRPr="007A2649" w14:paraId="1AC957EC" w14:textId="77777777" w:rsidTr="00AC6F41">
        <w:trPr>
          <w:trHeight w:val="253"/>
        </w:trPr>
        <w:tc>
          <w:tcPr>
            <w:tcW w:w="805" w:type="dxa"/>
            <w:vAlign w:val="center"/>
          </w:tcPr>
          <w:p w14:paraId="3649DE2D" w14:textId="77777777" w:rsidR="00305DCC" w:rsidRPr="007A2649" w:rsidRDefault="00305DCC" w:rsidP="00C20B17">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Eil. Nr.</w:t>
            </w:r>
          </w:p>
        </w:tc>
        <w:tc>
          <w:tcPr>
            <w:tcW w:w="3159" w:type="dxa"/>
            <w:vAlign w:val="center"/>
          </w:tcPr>
          <w:p w14:paraId="4ADD4275" w14:textId="77777777" w:rsidR="00305DCC" w:rsidRPr="007A2649" w:rsidRDefault="00305DCC" w:rsidP="00C20B17">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Parametro pavadinimas</w:t>
            </w:r>
          </w:p>
        </w:tc>
        <w:tc>
          <w:tcPr>
            <w:tcW w:w="2835" w:type="dxa"/>
            <w:vAlign w:val="center"/>
          </w:tcPr>
          <w:p w14:paraId="254B61BD" w14:textId="77777777" w:rsidR="00305DCC" w:rsidRPr="007A2649" w:rsidRDefault="00305DCC" w:rsidP="00C20B17">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Reikalavimai</w:t>
            </w:r>
          </w:p>
        </w:tc>
        <w:tc>
          <w:tcPr>
            <w:tcW w:w="2835" w:type="dxa"/>
            <w:vAlign w:val="center"/>
          </w:tcPr>
          <w:p w14:paraId="57F16454" w14:textId="77777777" w:rsidR="00305DCC" w:rsidRPr="007A2649" w:rsidRDefault="00305DCC" w:rsidP="00C20B17">
            <w:pPr>
              <w:widowControl w:val="0"/>
              <w:jc w:val="center"/>
              <w:rPr>
                <w:rFonts w:ascii="Times New Roman" w:hAnsi="Times New Roman" w:cs="Times New Roman"/>
              </w:rPr>
            </w:pPr>
            <w:r w:rsidRPr="007A2649">
              <w:rPr>
                <w:rFonts w:ascii="Times New Roman" w:hAnsi="Times New Roman" w:cs="Times New Roman"/>
              </w:rPr>
              <w:t>Tiekėjo siūlomo automobilio techniniai duomenys</w:t>
            </w:r>
          </w:p>
          <w:p w14:paraId="62A2CE18" w14:textId="77777777" w:rsidR="00305DCC" w:rsidRPr="007A2649" w:rsidRDefault="00305DCC" w:rsidP="00C20B17">
            <w:pPr>
              <w:widowControl w:val="0"/>
              <w:jc w:val="center"/>
              <w:rPr>
                <w:rFonts w:ascii="Times New Roman" w:eastAsia="Arial" w:hAnsi="Times New Roman" w:cs="Times New Roman"/>
                <w:bCs/>
                <w:i/>
                <w:lang w:bidi="lt-LT"/>
              </w:rPr>
            </w:pPr>
            <w:r w:rsidRPr="007A2649">
              <w:rPr>
                <w:rFonts w:ascii="Times New Roman" w:eastAsia="Arial" w:hAnsi="Times New Roman" w:cs="Times New Roman"/>
                <w:bCs/>
                <w:i/>
                <w:lang w:bidi="lt-LT"/>
              </w:rPr>
              <w:t>(Pildo Tiekėjas)</w:t>
            </w:r>
          </w:p>
        </w:tc>
      </w:tr>
      <w:tr w:rsidR="00AE3A21" w:rsidRPr="007A2649" w14:paraId="1512B937" w14:textId="77777777" w:rsidTr="00AC6F41">
        <w:trPr>
          <w:trHeight w:val="253"/>
        </w:trPr>
        <w:tc>
          <w:tcPr>
            <w:tcW w:w="805" w:type="dxa"/>
            <w:vAlign w:val="center"/>
          </w:tcPr>
          <w:p w14:paraId="393EAD1C" w14:textId="77777777" w:rsidR="00305DCC" w:rsidRPr="007A2649" w:rsidRDefault="00305DCC" w:rsidP="00B06581">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483E3BD" w14:textId="6271A146" w:rsidR="00305DCC" w:rsidRPr="007A2649" w:rsidRDefault="00344C5E"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Transporto priemonės kategorija</w:t>
            </w:r>
          </w:p>
        </w:tc>
        <w:tc>
          <w:tcPr>
            <w:tcW w:w="2835" w:type="dxa"/>
            <w:vAlign w:val="center"/>
          </w:tcPr>
          <w:p w14:paraId="42C497F6" w14:textId="2A835194" w:rsidR="00305DCC" w:rsidRPr="007A2649" w:rsidRDefault="000D667F" w:rsidP="008013BB">
            <w:pPr>
              <w:widowControl w:val="0"/>
              <w:rPr>
                <w:rFonts w:ascii="Times New Roman" w:eastAsia="Arial" w:hAnsi="Times New Roman" w:cs="Times New Roman"/>
                <w:lang w:bidi="lt-LT"/>
              </w:rPr>
            </w:pPr>
            <w:r>
              <w:rPr>
                <w:rFonts w:ascii="Times New Roman" w:eastAsia="Arial" w:hAnsi="Times New Roman" w:cs="Times New Roman"/>
                <w:lang w:bidi="lt-LT"/>
              </w:rPr>
              <w:t>N</w:t>
            </w:r>
            <w:r w:rsidR="00344C5E" w:rsidRPr="007A2649">
              <w:rPr>
                <w:rFonts w:ascii="Times New Roman" w:eastAsia="Arial" w:hAnsi="Times New Roman" w:cs="Times New Roman"/>
                <w:lang w:bidi="lt-LT"/>
              </w:rPr>
              <w:t>1</w:t>
            </w:r>
            <w:r w:rsidR="00E25918">
              <w:rPr>
                <w:rFonts w:ascii="Times New Roman" w:eastAsia="Arial" w:hAnsi="Times New Roman" w:cs="Times New Roman"/>
                <w:lang w:bidi="lt-LT"/>
              </w:rPr>
              <w:t xml:space="preserve"> (krovininis automobilis</w:t>
            </w:r>
            <w:r w:rsidR="00DE1E61">
              <w:rPr>
                <w:rFonts w:ascii="Times New Roman" w:eastAsia="Arial" w:hAnsi="Times New Roman" w:cs="Times New Roman"/>
                <w:lang w:bidi="lt-LT"/>
              </w:rPr>
              <w:t xml:space="preserve"> </w:t>
            </w:r>
            <w:r w:rsidR="007B4548">
              <w:rPr>
                <w:rFonts w:ascii="Times New Roman" w:eastAsia="Arial" w:hAnsi="Times New Roman" w:cs="Times New Roman"/>
                <w:lang w:bidi="lt-LT"/>
              </w:rPr>
              <w:t>BB)</w:t>
            </w:r>
            <w:r w:rsidR="001C44C8">
              <w:rPr>
                <w:rFonts w:ascii="Times New Roman" w:eastAsia="Arial" w:hAnsi="Times New Roman" w:cs="Times New Roman"/>
                <w:lang w:bidi="lt-LT"/>
              </w:rPr>
              <w:t xml:space="preserve"> </w:t>
            </w:r>
          </w:p>
        </w:tc>
        <w:tc>
          <w:tcPr>
            <w:tcW w:w="2835" w:type="dxa"/>
          </w:tcPr>
          <w:p w14:paraId="0B068B17" w14:textId="4C55C5C4" w:rsidR="00305DCC" w:rsidRPr="007A2649" w:rsidRDefault="001A100D" w:rsidP="00554ADD">
            <w:pPr>
              <w:pStyle w:val="Default"/>
              <w:rPr>
                <w:rFonts w:ascii="Times New Roman" w:hAnsi="Times New Roman" w:cs="Times New Roman"/>
              </w:rPr>
            </w:pPr>
            <w:r w:rsidRPr="007A2649">
              <w:rPr>
                <w:rFonts w:ascii="Times New Roman" w:hAnsi="Times New Roman" w:cs="Times New Roman"/>
                <w:bCs/>
              </w:rPr>
              <w:t>Nurodomas gamintojas</w:t>
            </w:r>
          </w:p>
        </w:tc>
      </w:tr>
      <w:tr w:rsidR="008013BB" w:rsidRPr="007A2649" w14:paraId="0543845A" w14:textId="77777777" w:rsidTr="00AC6F41">
        <w:trPr>
          <w:trHeight w:val="253"/>
        </w:trPr>
        <w:tc>
          <w:tcPr>
            <w:tcW w:w="805" w:type="dxa"/>
            <w:vAlign w:val="center"/>
          </w:tcPr>
          <w:p w14:paraId="78697DF1" w14:textId="77777777" w:rsidR="008013BB" w:rsidRPr="007A2649" w:rsidRDefault="008013BB" w:rsidP="00B06581">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21191D9" w14:textId="63A715A7" w:rsidR="008013BB" w:rsidRPr="007A2649" w:rsidRDefault="005A0833" w:rsidP="00C13FE6">
            <w:pPr>
              <w:widowControl w:val="0"/>
              <w:rPr>
                <w:rFonts w:ascii="Times New Roman" w:eastAsia="Arial" w:hAnsi="Times New Roman" w:cs="Times New Roman"/>
                <w:lang w:bidi="lt-LT"/>
              </w:rPr>
            </w:pPr>
            <w:r>
              <w:rPr>
                <w:rFonts w:ascii="Times New Roman" w:eastAsia="Arial" w:hAnsi="Times New Roman" w:cs="Times New Roman"/>
                <w:lang w:bidi="lt-LT"/>
              </w:rPr>
              <w:t>Transporto priemonė</w:t>
            </w:r>
            <w:r w:rsidR="00D454F5">
              <w:rPr>
                <w:rFonts w:ascii="Times New Roman" w:eastAsia="Arial" w:hAnsi="Times New Roman" w:cs="Times New Roman"/>
                <w:lang w:bidi="lt-LT"/>
              </w:rPr>
              <w:t>s</w:t>
            </w:r>
            <w:r w:rsidR="00FB742C">
              <w:rPr>
                <w:rFonts w:ascii="Times New Roman" w:eastAsia="Arial" w:hAnsi="Times New Roman" w:cs="Times New Roman"/>
                <w:lang w:bidi="lt-LT"/>
              </w:rPr>
              <w:t xml:space="preserve"> </w:t>
            </w:r>
            <w:r w:rsidR="00D454F5">
              <w:rPr>
                <w:rFonts w:ascii="Times New Roman" w:eastAsia="Arial" w:hAnsi="Times New Roman" w:cs="Times New Roman"/>
                <w:lang w:bidi="lt-LT"/>
              </w:rPr>
              <w:t xml:space="preserve">sektorius </w:t>
            </w:r>
            <w:r w:rsidR="00FB742C">
              <w:rPr>
                <w:rFonts w:ascii="Times New Roman" w:eastAsia="Arial" w:hAnsi="Times New Roman" w:cs="Times New Roman"/>
                <w:lang w:bidi="lt-LT"/>
              </w:rPr>
              <w:t>pagal</w:t>
            </w:r>
            <w:r w:rsidR="00D454F5">
              <w:rPr>
                <w:rFonts w:ascii="Times New Roman" w:eastAsia="Arial" w:hAnsi="Times New Roman" w:cs="Times New Roman"/>
                <w:lang w:bidi="lt-LT"/>
              </w:rPr>
              <w:t xml:space="preserve"> „Auto</w:t>
            </w:r>
            <w:r w:rsidR="00C13FE6">
              <w:rPr>
                <w:rFonts w:ascii="Times New Roman" w:eastAsia="Arial" w:hAnsi="Times New Roman" w:cs="Times New Roman"/>
                <w:lang w:bidi="lt-LT"/>
              </w:rPr>
              <w:t>t</w:t>
            </w:r>
            <w:r w:rsidR="00D454F5">
              <w:rPr>
                <w:rFonts w:ascii="Times New Roman" w:eastAsia="Arial" w:hAnsi="Times New Roman" w:cs="Times New Roman"/>
                <w:lang w:bidi="lt-LT"/>
              </w:rPr>
              <w:t>yrimai“ rinkos klasifikaciją</w:t>
            </w:r>
          </w:p>
        </w:tc>
        <w:tc>
          <w:tcPr>
            <w:tcW w:w="2835" w:type="dxa"/>
            <w:vAlign w:val="center"/>
          </w:tcPr>
          <w:p w14:paraId="7714D8B7" w14:textId="29D06302" w:rsidR="008013BB" w:rsidRPr="007A2649" w:rsidRDefault="008013BB" w:rsidP="00D51FE1">
            <w:pPr>
              <w:widowControl w:val="0"/>
              <w:rPr>
                <w:rFonts w:ascii="Times New Roman" w:eastAsia="Arial" w:hAnsi="Times New Roman" w:cs="Times New Roman"/>
                <w:lang w:bidi="lt-LT"/>
              </w:rPr>
            </w:pPr>
            <w:r>
              <w:rPr>
                <w:rFonts w:ascii="Times New Roman" w:eastAsia="Arial" w:hAnsi="Times New Roman" w:cs="Times New Roman"/>
                <w:lang w:bidi="lt-LT"/>
              </w:rPr>
              <w:t xml:space="preserve">K3b didelis furgonas </w:t>
            </w:r>
          </w:p>
        </w:tc>
        <w:tc>
          <w:tcPr>
            <w:tcW w:w="2835" w:type="dxa"/>
          </w:tcPr>
          <w:p w14:paraId="75CAEF19" w14:textId="607639C4" w:rsidR="008013BB" w:rsidRPr="00C13FE6" w:rsidRDefault="00554ADD" w:rsidP="00C13FE6">
            <w:pPr>
              <w:widowControl w:val="0"/>
              <w:rPr>
                <w:rFonts w:ascii="Times New Roman" w:eastAsia="Arial" w:hAnsi="Times New Roman" w:cs="Times New Roman"/>
                <w:lang w:bidi="lt-LT"/>
              </w:rPr>
            </w:pPr>
            <w:r w:rsidRPr="00C13FE6">
              <w:rPr>
                <w:rFonts w:ascii="Times New Roman" w:eastAsia="Arial" w:hAnsi="Times New Roman" w:cs="Times New Roman"/>
                <w:lang w:bidi="lt-LT"/>
              </w:rPr>
              <w:t>Nurodomas modelis</w:t>
            </w:r>
          </w:p>
        </w:tc>
      </w:tr>
      <w:tr w:rsidR="00AE3A21" w:rsidRPr="007A2649" w14:paraId="1B1810C0" w14:textId="77777777" w:rsidTr="00AC6F41">
        <w:trPr>
          <w:trHeight w:val="253"/>
        </w:trPr>
        <w:tc>
          <w:tcPr>
            <w:tcW w:w="805" w:type="dxa"/>
            <w:vAlign w:val="center"/>
          </w:tcPr>
          <w:p w14:paraId="0A582DE1" w14:textId="77777777" w:rsidR="00305DCC" w:rsidRPr="007A2649" w:rsidRDefault="00305DCC" w:rsidP="00B06581">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3E4BB5F" w14:textId="70F0DF47" w:rsidR="00305DCC" w:rsidRPr="007A2649" w:rsidRDefault="00305DCC" w:rsidP="00257642">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Automobilio pagaminim</w:t>
            </w:r>
            <w:r w:rsidR="00257642">
              <w:rPr>
                <w:rFonts w:ascii="Times New Roman" w:eastAsia="Arial" w:hAnsi="Times New Roman" w:cs="Times New Roman"/>
                <w:lang w:bidi="lt-LT"/>
              </w:rPr>
              <w:t>o metai</w:t>
            </w:r>
          </w:p>
        </w:tc>
        <w:tc>
          <w:tcPr>
            <w:tcW w:w="2835" w:type="dxa"/>
            <w:vAlign w:val="center"/>
          </w:tcPr>
          <w:p w14:paraId="28F512EA" w14:textId="3FA52D5D" w:rsidR="00305DCC" w:rsidRPr="007A2649" w:rsidRDefault="00305DCC"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Automobilis naujas, neeksploatuotas</w:t>
            </w:r>
            <w:r w:rsidR="00257642">
              <w:rPr>
                <w:rFonts w:ascii="Times New Roman" w:eastAsia="Arial" w:hAnsi="Times New Roman" w:cs="Times New Roman"/>
                <w:lang w:bidi="lt-LT"/>
              </w:rPr>
              <w:t>, pagamintas ne anksčiau kaip 2025 m.</w:t>
            </w:r>
            <w:bookmarkStart w:id="0" w:name="_GoBack"/>
            <w:bookmarkEnd w:id="0"/>
          </w:p>
        </w:tc>
        <w:tc>
          <w:tcPr>
            <w:tcW w:w="2835" w:type="dxa"/>
          </w:tcPr>
          <w:p w14:paraId="1AB6BE18" w14:textId="77777777" w:rsidR="000B5B33" w:rsidRPr="007A2649" w:rsidRDefault="000B5B33" w:rsidP="000B5B33">
            <w:pPr>
              <w:pStyle w:val="Default"/>
              <w:rPr>
                <w:rFonts w:ascii="Times New Roman" w:hAnsi="Times New Roman" w:cs="Times New Roman"/>
                <w:bCs/>
                <w:i/>
                <w:iCs/>
              </w:rPr>
            </w:pPr>
            <w:r w:rsidRPr="007A2649">
              <w:rPr>
                <w:rFonts w:ascii="Times New Roman" w:hAnsi="Times New Roman" w:cs="Times New Roman"/>
                <w:bCs/>
                <w:i/>
                <w:iCs/>
              </w:rPr>
              <w:t>Pagaminimo data _____</w:t>
            </w:r>
          </w:p>
          <w:p w14:paraId="6FA75736" w14:textId="77777777" w:rsidR="000B5B33" w:rsidRPr="007A2649" w:rsidRDefault="000B5B33" w:rsidP="000B5B33">
            <w:pPr>
              <w:pStyle w:val="Default"/>
              <w:rPr>
                <w:rFonts w:ascii="Times New Roman" w:hAnsi="Times New Roman" w:cs="Times New Roman"/>
                <w:bCs/>
                <w:i/>
                <w:iCs/>
              </w:rPr>
            </w:pPr>
            <w:r w:rsidRPr="007A2649">
              <w:rPr>
                <w:rFonts w:ascii="Times New Roman" w:hAnsi="Times New Roman" w:cs="Times New Roman"/>
                <w:bCs/>
                <w:i/>
                <w:iCs/>
              </w:rPr>
              <w:t xml:space="preserve">Naujas, neeksploatuotas </w:t>
            </w:r>
          </w:p>
          <w:p w14:paraId="01C9B12D" w14:textId="77777777" w:rsidR="000B5B33" w:rsidRPr="007A2649" w:rsidRDefault="000B5B33" w:rsidP="000B5B33">
            <w:pPr>
              <w:pStyle w:val="Default"/>
              <w:rPr>
                <w:rFonts w:ascii="Times New Roman" w:hAnsi="Times New Roman" w:cs="Times New Roman"/>
                <w:bCs/>
                <w:i/>
                <w:iCs/>
              </w:rPr>
            </w:pPr>
            <w:r w:rsidRPr="007A2649">
              <w:rPr>
                <w:rFonts w:ascii="Times New Roman" w:hAnsi="Times New Roman" w:cs="Times New Roman"/>
                <w:bCs/>
                <w:i/>
                <w:iCs/>
              </w:rPr>
              <w:t>TAIP/NE (palikti teisingą)</w:t>
            </w:r>
          </w:p>
          <w:p w14:paraId="5CE367F5" w14:textId="77777777" w:rsidR="00305DCC" w:rsidRPr="007A2649" w:rsidRDefault="00305DCC" w:rsidP="00C20B17">
            <w:pPr>
              <w:pStyle w:val="Default"/>
              <w:jc w:val="both"/>
              <w:rPr>
                <w:rFonts w:ascii="Times New Roman" w:hAnsi="Times New Roman" w:cs="Times New Roman"/>
              </w:rPr>
            </w:pPr>
          </w:p>
        </w:tc>
      </w:tr>
      <w:tr w:rsidR="00AE3A21" w:rsidRPr="007A2649" w14:paraId="7BC5A6DE" w14:textId="77777777" w:rsidTr="00AC6F41">
        <w:trPr>
          <w:trHeight w:val="253"/>
        </w:trPr>
        <w:tc>
          <w:tcPr>
            <w:tcW w:w="805" w:type="dxa"/>
            <w:vAlign w:val="center"/>
          </w:tcPr>
          <w:p w14:paraId="05475B10" w14:textId="77777777" w:rsidR="00305DCC" w:rsidRPr="007A2649" w:rsidRDefault="00305DCC" w:rsidP="00B06581">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1D7D28F7" w14:textId="0404BE78" w:rsidR="00305DCC" w:rsidRPr="007A2649" w:rsidRDefault="00305DCC"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Transporto priemonė turi atitikti Europos Sąjungos reikalavimus</w:t>
            </w:r>
            <w:r w:rsidR="00257642">
              <w:rPr>
                <w:rFonts w:ascii="Times New Roman" w:eastAsia="Arial" w:hAnsi="Times New Roman" w:cs="Times New Roman"/>
                <w:lang w:bidi="lt-LT"/>
              </w:rPr>
              <w:t>,</w:t>
            </w:r>
            <w:r w:rsidR="00257642" w:rsidRPr="00211417">
              <w:rPr>
                <w:rFonts w:ascii="Times New Roman" w:eastAsia="Arial" w:hAnsi="Times New Roman" w:cs="Times New Roman"/>
                <w:lang w:bidi="lt-LT"/>
              </w:rPr>
              <w:t xml:space="preserve"> minimalius aplinkos apsaugos kriterijus, patvirtintus Aplinkos ministro įsakymu (aktuali redakcija)</w:t>
            </w:r>
          </w:p>
        </w:tc>
        <w:tc>
          <w:tcPr>
            <w:tcW w:w="2835" w:type="dxa"/>
            <w:vAlign w:val="center"/>
          </w:tcPr>
          <w:p w14:paraId="65994F64" w14:textId="77777777" w:rsidR="00305DCC" w:rsidRPr="007A2649" w:rsidRDefault="00305DCC"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Privaloma</w:t>
            </w:r>
          </w:p>
        </w:tc>
        <w:tc>
          <w:tcPr>
            <w:tcW w:w="2835" w:type="dxa"/>
          </w:tcPr>
          <w:p w14:paraId="458789FE" w14:textId="054031FC" w:rsidR="00305DCC" w:rsidRPr="007A2649" w:rsidRDefault="00194EFA" w:rsidP="00C20B17">
            <w:pPr>
              <w:pStyle w:val="Default"/>
              <w:jc w:val="both"/>
              <w:rPr>
                <w:rFonts w:ascii="Times New Roman" w:hAnsi="Times New Roman" w:cs="Times New Roman"/>
              </w:rPr>
            </w:pPr>
            <w:r w:rsidRPr="007A2649">
              <w:rPr>
                <w:rFonts w:ascii="Times New Roman" w:hAnsi="Times New Roman" w:cs="Times New Roman"/>
                <w:i/>
                <w:iCs/>
              </w:rPr>
              <w:t>TAIP/NE (palikti teisingą)</w:t>
            </w:r>
          </w:p>
        </w:tc>
      </w:tr>
      <w:tr w:rsidR="00AE3A21" w:rsidRPr="007A2649" w14:paraId="66BD9F37" w14:textId="77777777" w:rsidTr="00AC6F41">
        <w:trPr>
          <w:trHeight w:val="253"/>
        </w:trPr>
        <w:tc>
          <w:tcPr>
            <w:tcW w:w="805" w:type="dxa"/>
            <w:vAlign w:val="center"/>
          </w:tcPr>
          <w:p w14:paraId="689F8B6E" w14:textId="77777777" w:rsidR="00305DCC" w:rsidRPr="007A2649" w:rsidRDefault="00305DCC" w:rsidP="00B06581">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4BB4F3AC" w14:textId="77777777" w:rsidR="00305DCC" w:rsidRPr="007A2649" w:rsidRDefault="00305DCC"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Transporto priemonė turi būti pritaikyta eksploatuoti Šiaurės Europos sąlygomis</w:t>
            </w:r>
          </w:p>
        </w:tc>
        <w:tc>
          <w:tcPr>
            <w:tcW w:w="2835" w:type="dxa"/>
            <w:vAlign w:val="center"/>
          </w:tcPr>
          <w:p w14:paraId="77F4D8DC" w14:textId="77777777" w:rsidR="00305DCC" w:rsidRPr="007A2649" w:rsidRDefault="00305DCC" w:rsidP="00C20B17">
            <w:pPr>
              <w:widowControl w:val="0"/>
              <w:rPr>
                <w:rFonts w:ascii="Times New Roman" w:eastAsia="Arial" w:hAnsi="Times New Roman" w:cs="Times New Roman"/>
                <w:lang w:bidi="lt-LT"/>
              </w:rPr>
            </w:pPr>
            <w:r w:rsidRPr="007A2649">
              <w:rPr>
                <w:rFonts w:ascii="Times New Roman" w:eastAsia="Arial" w:hAnsi="Times New Roman" w:cs="Times New Roman"/>
                <w:lang w:bidi="lt-LT"/>
              </w:rPr>
              <w:t>Privaloma</w:t>
            </w:r>
          </w:p>
        </w:tc>
        <w:tc>
          <w:tcPr>
            <w:tcW w:w="2835" w:type="dxa"/>
          </w:tcPr>
          <w:p w14:paraId="073065CA" w14:textId="5AD0CD97" w:rsidR="00305DCC" w:rsidRPr="007A2649" w:rsidRDefault="00194EFA" w:rsidP="00C20B17">
            <w:pPr>
              <w:pStyle w:val="Default"/>
              <w:jc w:val="both"/>
              <w:rPr>
                <w:rFonts w:ascii="Times New Roman" w:hAnsi="Times New Roman" w:cs="Times New Roman"/>
              </w:rPr>
            </w:pPr>
            <w:r w:rsidRPr="007A2649">
              <w:rPr>
                <w:rFonts w:ascii="Times New Roman" w:hAnsi="Times New Roman" w:cs="Times New Roman"/>
                <w:i/>
                <w:iCs/>
              </w:rPr>
              <w:t>TAIP/NE (palikti teisingą</w:t>
            </w:r>
            <w:r w:rsidR="008B4741" w:rsidRPr="007A2649">
              <w:rPr>
                <w:rFonts w:ascii="Times New Roman" w:hAnsi="Times New Roman" w:cs="Times New Roman"/>
                <w:i/>
                <w:iCs/>
              </w:rPr>
              <w:t>)</w:t>
            </w:r>
          </w:p>
        </w:tc>
      </w:tr>
      <w:tr w:rsidR="00671ED9" w:rsidRPr="007A2649" w14:paraId="0FD16C70" w14:textId="77777777" w:rsidTr="003A5C09">
        <w:trPr>
          <w:trHeight w:val="253"/>
        </w:trPr>
        <w:tc>
          <w:tcPr>
            <w:tcW w:w="805" w:type="dxa"/>
            <w:vAlign w:val="center"/>
          </w:tcPr>
          <w:p w14:paraId="114FA33F" w14:textId="77777777" w:rsidR="00671ED9" w:rsidRPr="007A2649" w:rsidRDefault="00671ED9" w:rsidP="00671ED9">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7366148" w14:textId="090BFACC" w:rsidR="00671ED9" w:rsidRDefault="00671ED9" w:rsidP="00671ED9">
            <w:pPr>
              <w:widowControl w:val="0"/>
              <w:rPr>
                <w:rFonts w:ascii="Times New Roman" w:eastAsia="Arial" w:hAnsi="Times New Roman" w:cs="Times New Roman"/>
                <w:lang w:bidi="lt-LT"/>
              </w:rPr>
            </w:pPr>
            <w:r w:rsidRPr="00211417">
              <w:rPr>
                <w:rFonts w:ascii="Times New Roman" w:eastAsia="Arial" w:hAnsi="Times New Roman" w:cs="Times New Roman"/>
                <w:lang w:bidi="lt-LT"/>
              </w:rPr>
              <w:t>Automobilio eksploatavimo ir naudojimo instrukcijos (vartotojo/naudotojo vadovas) lietuvių kalba</w:t>
            </w:r>
          </w:p>
        </w:tc>
        <w:tc>
          <w:tcPr>
            <w:tcW w:w="2835" w:type="dxa"/>
            <w:vAlign w:val="center"/>
          </w:tcPr>
          <w:p w14:paraId="3C3EE63E" w14:textId="2BA10BBF" w:rsidR="00671ED9" w:rsidRPr="007A2649" w:rsidRDefault="00671ED9" w:rsidP="00671ED9">
            <w:pPr>
              <w:widowControl w:val="0"/>
              <w:jc w:val="both"/>
              <w:rPr>
                <w:rFonts w:ascii="Times New Roman" w:eastAsia="Arial" w:hAnsi="Times New Roman" w:cs="Times New Roman"/>
                <w:color w:val="auto"/>
                <w:lang w:bidi="lt-LT"/>
              </w:rPr>
            </w:pPr>
            <w:r>
              <w:rPr>
                <w:rFonts w:ascii="Times New Roman" w:eastAsia="Arial" w:hAnsi="Times New Roman" w:cs="Times New Roman"/>
                <w:lang w:bidi="lt-LT"/>
              </w:rPr>
              <w:t>Turi būti pateiktos</w:t>
            </w:r>
            <w:r w:rsidRPr="00211417">
              <w:rPr>
                <w:rFonts w:ascii="Times New Roman" w:eastAsia="Arial" w:hAnsi="Times New Roman" w:cs="Times New Roman"/>
                <w:lang w:bidi="lt-LT"/>
              </w:rPr>
              <w:t xml:space="preserve"> kartu su automobiliu</w:t>
            </w:r>
          </w:p>
        </w:tc>
        <w:tc>
          <w:tcPr>
            <w:tcW w:w="2835" w:type="dxa"/>
            <w:vAlign w:val="center"/>
          </w:tcPr>
          <w:p w14:paraId="54139F41" w14:textId="7E93603B" w:rsidR="00671ED9" w:rsidRPr="007A2649" w:rsidRDefault="00671ED9" w:rsidP="00671ED9">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D014FD" w:rsidRPr="007A2649" w14:paraId="658FFA06" w14:textId="77777777" w:rsidTr="00AC6F41">
        <w:trPr>
          <w:trHeight w:val="253"/>
        </w:trPr>
        <w:tc>
          <w:tcPr>
            <w:tcW w:w="805" w:type="dxa"/>
            <w:vAlign w:val="center"/>
          </w:tcPr>
          <w:p w14:paraId="1824D457"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57F2C174" w14:textId="3151EB24" w:rsidR="00D014FD" w:rsidRPr="007A2649" w:rsidRDefault="00D014FD" w:rsidP="00D014FD">
            <w:pPr>
              <w:widowControl w:val="0"/>
              <w:rPr>
                <w:rFonts w:ascii="Times New Roman" w:eastAsia="Arial" w:hAnsi="Times New Roman" w:cs="Times New Roman"/>
                <w:lang w:bidi="lt-LT"/>
              </w:rPr>
            </w:pPr>
            <w:r>
              <w:rPr>
                <w:rFonts w:ascii="Times New Roman" w:eastAsia="Arial" w:hAnsi="Times New Roman" w:cs="Times New Roman"/>
                <w:lang w:bidi="lt-LT"/>
              </w:rPr>
              <w:t>Stumdomos durys dešinėje</w:t>
            </w:r>
          </w:p>
        </w:tc>
        <w:tc>
          <w:tcPr>
            <w:tcW w:w="2835" w:type="dxa"/>
            <w:vAlign w:val="center"/>
          </w:tcPr>
          <w:p w14:paraId="16F473A8" w14:textId="2A8F4AA8" w:rsidR="00D014FD" w:rsidRPr="007A2649" w:rsidRDefault="00D014FD" w:rsidP="00D014FD">
            <w:pPr>
              <w:widowControl w:val="0"/>
              <w:jc w:val="both"/>
              <w:rPr>
                <w:rFonts w:ascii="Times New Roman" w:eastAsia="Arial" w:hAnsi="Times New Roman" w:cs="Times New Roman"/>
                <w:lang w:bidi="lt-LT"/>
              </w:rPr>
            </w:pPr>
            <w:r w:rsidRPr="007A2649">
              <w:rPr>
                <w:rFonts w:ascii="Times New Roman" w:eastAsia="Arial" w:hAnsi="Times New Roman" w:cs="Times New Roman"/>
                <w:color w:val="auto"/>
                <w:lang w:bidi="lt-LT"/>
              </w:rPr>
              <w:t>Turi būti</w:t>
            </w:r>
          </w:p>
        </w:tc>
        <w:tc>
          <w:tcPr>
            <w:tcW w:w="2835" w:type="dxa"/>
          </w:tcPr>
          <w:p w14:paraId="3B05B8D1" w14:textId="034B2FA0" w:rsidR="00D014FD" w:rsidRPr="007A2649" w:rsidRDefault="00D014FD" w:rsidP="00D014FD">
            <w:pPr>
              <w:pStyle w:val="Default"/>
              <w:jc w:val="both"/>
              <w:rPr>
                <w:rFonts w:ascii="Times New Roman" w:hAnsi="Times New Roman" w:cs="Times New Roman"/>
              </w:rPr>
            </w:pPr>
            <w:r w:rsidRPr="007A2649">
              <w:rPr>
                <w:rFonts w:ascii="Times New Roman" w:hAnsi="Times New Roman" w:cs="Times New Roman"/>
                <w:bCs/>
                <w:i/>
                <w:iCs/>
              </w:rPr>
              <w:t>TAIP/NE (palikti teisingą)</w:t>
            </w:r>
          </w:p>
        </w:tc>
      </w:tr>
      <w:tr w:rsidR="00D014FD" w:rsidRPr="007A2649" w14:paraId="35BD67B2" w14:textId="77777777" w:rsidTr="00AC6F41">
        <w:trPr>
          <w:trHeight w:val="253"/>
        </w:trPr>
        <w:tc>
          <w:tcPr>
            <w:tcW w:w="805" w:type="dxa"/>
            <w:vAlign w:val="center"/>
          </w:tcPr>
          <w:p w14:paraId="5F7798B0"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A296FFB" w14:textId="77777777" w:rsidR="00D014FD" w:rsidRPr="007A2649" w:rsidRDefault="00D014FD" w:rsidP="00D014FD">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Kėbulo spalva</w:t>
            </w:r>
          </w:p>
        </w:tc>
        <w:tc>
          <w:tcPr>
            <w:tcW w:w="2835" w:type="dxa"/>
          </w:tcPr>
          <w:p w14:paraId="72B9B411" w14:textId="642EB077" w:rsidR="00D014FD" w:rsidRPr="007A2649" w:rsidRDefault="0027450E" w:rsidP="00D014FD">
            <w:pPr>
              <w:widowControl w:val="0"/>
              <w:rPr>
                <w:rFonts w:ascii="Times New Roman" w:eastAsia="Arial" w:hAnsi="Times New Roman" w:cs="Times New Roman"/>
                <w:color w:val="auto"/>
                <w:lang w:bidi="lt-LT"/>
              </w:rPr>
            </w:pPr>
            <w:r>
              <w:rPr>
                <w:rFonts w:ascii="Times New Roman" w:hAnsi="Times New Roman" w:cs="Times New Roman"/>
                <w:lang w:bidi="lt-LT"/>
              </w:rPr>
              <w:t>Balta</w:t>
            </w:r>
          </w:p>
        </w:tc>
        <w:tc>
          <w:tcPr>
            <w:tcW w:w="2835" w:type="dxa"/>
          </w:tcPr>
          <w:p w14:paraId="593DDFBE" w14:textId="2D4387DD" w:rsidR="00D014FD" w:rsidRPr="007A2649" w:rsidRDefault="00D014FD" w:rsidP="00D014FD">
            <w:pPr>
              <w:pStyle w:val="Default"/>
              <w:jc w:val="both"/>
              <w:rPr>
                <w:rFonts w:ascii="Times New Roman" w:hAnsi="Times New Roman" w:cs="Times New Roman"/>
                <w:i/>
                <w:iCs/>
                <w:highlight w:val="yellow"/>
              </w:rPr>
            </w:pPr>
            <w:r w:rsidRPr="007A2649">
              <w:rPr>
                <w:rFonts w:ascii="Times New Roman" w:hAnsi="Times New Roman" w:cs="Times New Roman"/>
                <w:i/>
                <w:iCs/>
              </w:rPr>
              <w:t> Nurodyti</w:t>
            </w:r>
          </w:p>
        </w:tc>
      </w:tr>
      <w:tr w:rsidR="00D014FD" w:rsidRPr="007A2649" w14:paraId="4166764E" w14:textId="77777777" w:rsidTr="00AC6F41">
        <w:trPr>
          <w:trHeight w:val="253"/>
        </w:trPr>
        <w:tc>
          <w:tcPr>
            <w:tcW w:w="805" w:type="dxa"/>
            <w:vAlign w:val="center"/>
          </w:tcPr>
          <w:p w14:paraId="662FAD39" w14:textId="77777777" w:rsidR="00D014FD" w:rsidRPr="0010204B"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4E1557C5" w14:textId="77777777" w:rsidR="00D014FD" w:rsidRPr="007A2649" w:rsidRDefault="00D014FD" w:rsidP="00D014FD">
            <w:pPr>
              <w:widowControl w:val="0"/>
              <w:rPr>
                <w:rFonts w:ascii="Times New Roman" w:eastAsia="Arial" w:hAnsi="Times New Roman" w:cs="Times New Roman"/>
                <w:lang w:val="en-US" w:bidi="lt-LT"/>
              </w:rPr>
            </w:pPr>
            <w:r w:rsidRPr="007A2649">
              <w:rPr>
                <w:rFonts w:ascii="Times New Roman" w:hAnsi="Times New Roman" w:cs="Times New Roman"/>
              </w:rPr>
              <w:t>Bendras ilgis</w:t>
            </w:r>
          </w:p>
        </w:tc>
        <w:tc>
          <w:tcPr>
            <w:tcW w:w="2835" w:type="dxa"/>
            <w:vAlign w:val="center"/>
          </w:tcPr>
          <w:p w14:paraId="23D50845" w14:textId="6968864B" w:rsidR="00D014FD" w:rsidRPr="00591EDA" w:rsidRDefault="00D014FD" w:rsidP="00D51FE1">
            <w:pPr>
              <w:widowControl w:val="0"/>
              <w:rPr>
                <w:rFonts w:ascii="Times New Roman" w:eastAsia="Arial" w:hAnsi="Times New Roman" w:cs="Times New Roman"/>
                <w:lang w:bidi="lt-LT"/>
              </w:rPr>
            </w:pPr>
            <w:r w:rsidRPr="00591EDA">
              <w:rPr>
                <w:rFonts w:ascii="Times New Roman" w:hAnsi="Times New Roman" w:cs="Times New Roman"/>
              </w:rPr>
              <w:t xml:space="preserve">Ne </w:t>
            </w:r>
            <w:r w:rsidR="008115A5">
              <w:rPr>
                <w:rFonts w:ascii="Times New Roman" w:hAnsi="Times New Roman" w:cs="Times New Roman"/>
              </w:rPr>
              <w:t>daug</w:t>
            </w:r>
            <w:r w:rsidRPr="00591EDA">
              <w:rPr>
                <w:rFonts w:ascii="Times New Roman" w:hAnsi="Times New Roman" w:cs="Times New Roman"/>
              </w:rPr>
              <w:t xml:space="preserve">iau </w:t>
            </w:r>
            <w:r w:rsidR="008115A5" w:rsidRPr="00D51FE1">
              <w:rPr>
                <w:rFonts w:ascii="Times New Roman" w:hAnsi="Times New Roman" w:cs="Times New Roman"/>
              </w:rPr>
              <w:t>60</w:t>
            </w:r>
            <w:r w:rsidR="0027450E" w:rsidRPr="00D51FE1">
              <w:rPr>
                <w:rFonts w:ascii="Times New Roman" w:hAnsi="Times New Roman" w:cs="Times New Roman"/>
              </w:rPr>
              <w:t>0</w:t>
            </w:r>
            <w:r w:rsidRPr="00D51FE1">
              <w:rPr>
                <w:rFonts w:ascii="Times New Roman" w:hAnsi="Times New Roman" w:cs="Times New Roman"/>
              </w:rPr>
              <w:t>0</w:t>
            </w:r>
            <w:r w:rsidRPr="00591EDA">
              <w:rPr>
                <w:rFonts w:ascii="Times New Roman" w:hAnsi="Times New Roman" w:cs="Times New Roman"/>
              </w:rPr>
              <w:t xml:space="preserve"> mm</w:t>
            </w:r>
          </w:p>
        </w:tc>
        <w:tc>
          <w:tcPr>
            <w:tcW w:w="2835" w:type="dxa"/>
          </w:tcPr>
          <w:p w14:paraId="3EAB0187" w14:textId="67A514E2" w:rsidR="00D014FD" w:rsidRPr="007A2649" w:rsidRDefault="00D014FD" w:rsidP="00D014FD">
            <w:pPr>
              <w:pStyle w:val="Default"/>
              <w:jc w:val="both"/>
              <w:rPr>
                <w:rFonts w:ascii="Times New Roman" w:hAnsi="Times New Roman" w:cs="Times New Roman"/>
                <w:color w:val="FF0000"/>
              </w:rPr>
            </w:pPr>
            <w:r w:rsidRPr="007A2649">
              <w:rPr>
                <w:rFonts w:ascii="Times New Roman" w:hAnsi="Times New Roman" w:cs="Times New Roman"/>
                <w:i/>
                <w:iCs/>
                <w:color w:val="auto"/>
              </w:rPr>
              <w:t>Nurodyti</w:t>
            </w:r>
          </w:p>
        </w:tc>
      </w:tr>
      <w:tr w:rsidR="00CE7AC6" w:rsidRPr="007A2649" w14:paraId="144BE08B" w14:textId="77777777" w:rsidTr="00AC6F41">
        <w:trPr>
          <w:trHeight w:val="253"/>
        </w:trPr>
        <w:tc>
          <w:tcPr>
            <w:tcW w:w="805" w:type="dxa"/>
            <w:vAlign w:val="center"/>
          </w:tcPr>
          <w:p w14:paraId="05E8C0FA" w14:textId="77777777" w:rsidR="00CE7AC6" w:rsidRPr="0010204B" w:rsidRDefault="00CE7AC6" w:rsidP="00CE7AC6">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4D3FF6A9" w14:textId="52D3CF41" w:rsidR="00CE7AC6" w:rsidRDefault="00CE7AC6" w:rsidP="00CE7AC6">
            <w:pPr>
              <w:widowControl w:val="0"/>
              <w:rPr>
                <w:rFonts w:ascii="Times New Roman" w:hAnsi="Times New Roman" w:cs="Times New Roman"/>
              </w:rPr>
            </w:pPr>
            <w:r w:rsidRPr="007A2649">
              <w:rPr>
                <w:rFonts w:ascii="Times New Roman" w:hAnsi="Times New Roman" w:cs="Times New Roman"/>
              </w:rPr>
              <w:t xml:space="preserve">Ratų bazė </w:t>
            </w:r>
          </w:p>
        </w:tc>
        <w:tc>
          <w:tcPr>
            <w:tcW w:w="2835" w:type="dxa"/>
            <w:vAlign w:val="center"/>
          </w:tcPr>
          <w:p w14:paraId="29E681F2" w14:textId="72E7660A" w:rsidR="00CE7AC6" w:rsidRDefault="00CE7AC6" w:rsidP="00D51FE1">
            <w:pPr>
              <w:widowControl w:val="0"/>
              <w:rPr>
                <w:rFonts w:ascii="Times New Roman" w:hAnsi="Times New Roman" w:cs="Times New Roman"/>
              </w:rPr>
            </w:pPr>
            <w:r w:rsidRPr="00591EDA">
              <w:rPr>
                <w:rFonts w:ascii="Times New Roman" w:hAnsi="Times New Roman" w:cs="Times New Roman"/>
              </w:rPr>
              <w:t xml:space="preserve">Ne daugiau </w:t>
            </w:r>
            <w:r w:rsidRPr="00D51FE1">
              <w:rPr>
                <w:rFonts w:ascii="Times New Roman" w:hAnsi="Times New Roman" w:cs="Times New Roman"/>
              </w:rPr>
              <w:t>3800</w:t>
            </w:r>
            <w:r w:rsidRPr="00591EDA">
              <w:rPr>
                <w:rFonts w:ascii="Times New Roman" w:hAnsi="Times New Roman" w:cs="Times New Roman"/>
              </w:rPr>
              <w:t xml:space="preserve"> mm</w:t>
            </w:r>
          </w:p>
        </w:tc>
        <w:tc>
          <w:tcPr>
            <w:tcW w:w="2835" w:type="dxa"/>
          </w:tcPr>
          <w:p w14:paraId="0B13DE82" w14:textId="29055179" w:rsidR="00CE7AC6" w:rsidRPr="007A2649" w:rsidRDefault="00CE7AC6" w:rsidP="00CE7AC6">
            <w:pPr>
              <w:pStyle w:val="Default"/>
              <w:jc w:val="both"/>
              <w:rPr>
                <w:rFonts w:ascii="Times New Roman" w:hAnsi="Times New Roman" w:cs="Times New Roman"/>
                <w:i/>
                <w:iCs/>
                <w:color w:val="auto"/>
              </w:rPr>
            </w:pPr>
            <w:r w:rsidRPr="007A2649">
              <w:rPr>
                <w:rFonts w:ascii="Times New Roman" w:hAnsi="Times New Roman" w:cs="Times New Roman"/>
                <w:i/>
                <w:iCs/>
              </w:rPr>
              <w:t>Nurodyti</w:t>
            </w:r>
          </w:p>
        </w:tc>
      </w:tr>
      <w:tr w:rsidR="008115A5" w:rsidRPr="007A2649" w14:paraId="30342F89" w14:textId="77777777" w:rsidTr="00AC6F41">
        <w:trPr>
          <w:trHeight w:val="253"/>
        </w:trPr>
        <w:tc>
          <w:tcPr>
            <w:tcW w:w="805" w:type="dxa"/>
            <w:vAlign w:val="center"/>
          </w:tcPr>
          <w:p w14:paraId="60C8ADCB" w14:textId="77777777" w:rsidR="008115A5" w:rsidRPr="0010204B" w:rsidRDefault="008115A5"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DC03465" w14:textId="0DDD8458" w:rsidR="008115A5" w:rsidRDefault="008115A5" w:rsidP="00D014FD">
            <w:pPr>
              <w:widowControl w:val="0"/>
              <w:rPr>
                <w:rFonts w:ascii="Times New Roman" w:hAnsi="Times New Roman" w:cs="Times New Roman"/>
              </w:rPr>
            </w:pPr>
            <w:r>
              <w:rPr>
                <w:rFonts w:ascii="Times New Roman" w:hAnsi="Times New Roman" w:cs="Times New Roman"/>
              </w:rPr>
              <w:t>Krovinių skyriaus ilgis</w:t>
            </w:r>
          </w:p>
        </w:tc>
        <w:tc>
          <w:tcPr>
            <w:tcW w:w="2835" w:type="dxa"/>
            <w:vAlign w:val="center"/>
          </w:tcPr>
          <w:p w14:paraId="21A6AC88" w14:textId="63D59872" w:rsidR="008115A5" w:rsidRPr="00591EDA" w:rsidRDefault="008115A5" w:rsidP="00D51FE1">
            <w:pPr>
              <w:widowControl w:val="0"/>
              <w:rPr>
                <w:rFonts w:ascii="Times New Roman" w:hAnsi="Times New Roman" w:cs="Times New Roman"/>
              </w:rPr>
            </w:pPr>
            <w:r>
              <w:rPr>
                <w:rFonts w:ascii="Times New Roman" w:hAnsi="Times New Roman" w:cs="Times New Roman"/>
              </w:rPr>
              <w:t xml:space="preserve">Ne mažiau 3000 mm </w:t>
            </w:r>
          </w:p>
        </w:tc>
        <w:tc>
          <w:tcPr>
            <w:tcW w:w="2835" w:type="dxa"/>
          </w:tcPr>
          <w:p w14:paraId="1235ACD5" w14:textId="4F03CED2" w:rsidR="008115A5" w:rsidRPr="007A2649" w:rsidRDefault="008115A5" w:rsidP="00D014FD">
            <w:pPr>
              <w:pStyle w:val="Default"/>
              <w:jc w:val="both"/>
              <w:rPr>
                <w:rFonts w:ascii="Times New Roman" w:hAnsi="Times New Roman" w:cs="Times New Roman"/>
                <w:i/>
                <w:iCs/>
                <w:color w:val="auto"/>
              </w:rPr>
            </w:pPr>
            <w:r w:rsidRPr="007A2649">
              <w:rPr>
                <w:rFonts w:ascii="Times New Roman" w:hAnsi="Times New Roman" w:cs="Times New Roman"/>
                <w:i/>
                <w:iCs/>
                <w:color w:val="auto"/>
              </w:rPr>
              <w:t>Nurodyti</w:t>
            </w:r>
          </w:p>
        </w:tc>
      </w:tr>
      <w:tr w:rsidR="00D014FD" w:rsidRPr="007A2649" w14:paraId="4BB3E877" w14:textId="77777777" w:rsidTr="00AC6F41">
        <w:trPr>
          <w:trHeight w:val="253"/>
        </w:trPr>
        <w:tc>
          <w:tcPr>
            <w:tcW w:w="805" w:type="dxa"/>
            <w:vAlign w:val="center"/>
          </w:tcPr>
          <w:p w14:paraId="29909F82" w14:textId="77777777" w:rsidR="00D014FD" w:rsidRPr="0010204B"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2C4410E0" w14:textId="3B988A9B" w:rsidR="00D014FD" w:rsidRPr="007A2649" w:rsidRDefault="00D014FD" w:rsidP="00D014FD">
            <w:pPr>
              <w:widowControl w:val="0"/>
              <w:rPr>
                <w:rFonts w:ascii="Times New Roman" w:hAnsi="Times New Roman" w:cs="Times New Roman"/>
              </w:rPr>
            </w:pPr>
            <w:r>
              <w:rPr>
                <w:rFonts w:ascii="Times New Roman" w:hAnsi="Times New Roman" w:cs="Times New Roman"/>
              </w:rPr>
              <w:t>Automobilio aukštis</w:t>
            </w:r>
          </w:p>
        </w:tc>
        <w:tc>
          <w:tcPr>
            <w:tcW w:w="2835" w:type="dxa"/>
            <w:vAlign w:val="center"/>
          </w:tcPr>
          <w:p w14:paraId="4A482243" w14:textId="1539EB49" w:rsidR="00D014FD" w:rsidRPr="00C0782F" w:rsidRDefault="003E04D9" w:rsidP="00F114E5">
            <w:pPr>
              <w:widowControl w:val="0"/>
              <w:rPr>
                <w:rFonts w:ascii="Times New Roman" w:hAnsi="Times New Roman" w:cs="Times New Roman"/>
              </w:rPr>
            </w:pPr>
            <w:r w:rsidRPr="00591EDA">
              <w:rPr>
                <w:rFonts w:ascii="Times New Roman" w:hAnsi="Times New Roman" w:cs="Times New Roman"/>
              </w:rPr>
              <w:t xml:space="preserve">Ne daugiau </w:t>
            </w:r>
            <w:r w:rsidR="00507BFD" w:rsidRPr="00D51FE1">
              <w:rPr>
                <w:rFonts w:ascii="Times New Roman" w:hAnsi="Times New Roman" w:cs="Times New Roman"/>
              </w:rPr>
              <w:t>2</w:t>
            </w:r>
            <w:r w:rsidR="00216930" w:rsidRPr="00D51FE1">
              <w:rPr>
                <w:rFonts w:ascii="Times New Roman" w:hAnsi="Times New Roman" w:cs="Times New Roman"/>
              </w:rPr>
              <w:t>6</w:t>
            </w:r>
            <w:r w:rsidR="00F114E5">
              <w:rPr>
                <w:rFonts w:ascii="Times New Roman" w:hAnsi="Times New Roman" w:cs="Times New Roman"/>
              </w:rPr>
              <w:t>5</w:t>
            </w:r>
            <w:r w:rsidR="00507BFD" w:rsidRPr="00D51FE1">
              <w:rPr>
                <w:rFonts w:ascii="Times New Roman" w:hAnsi="Times New Roman" w:cs="Times New Roman"/>
              </w:rPr>
              <w:t>0</w:t>
            </w:r>
            <w:r w:rsidR="00D014FD">
              <w:rPr>
                <w:rFonts w:ascii="Times New Roman" w:hAnsi="Times New Roman" w:cs="Times New Roman"/>
              </w:rPr>
              <w:t xml:space="preserve"> mm</w:t>
            </w:r>
            <w:r w:rsidR="00845FE2">
              <w:rPr>
                <w:rFonts w:ascii="Times New Roman" w:hAnsi="Times New Roman" w:cs="Times New Roman"/>
              </w:rPr>
              <w:t xml:space="preserve"> </w:t>
            </w:r>
          </w:p>
        </w:tc>
        <w:tc>
          <w:tcPr>
            <w:tcW w:w="2835" w:type="dxa"/>
          </w:tcPr>
          <w:p w14:paraId="4C5749B8" w14:textId="26460FE4" w:rsidR="00D014FD" w:rsidRPr="007A2649" w:rsidRDefault="00D014FD" w:rsidP="00D014FD">
            <w:pPr>
              <w:pStyle w:val="Default"/>
              <w:jc w:val="both"/>
              <w:rPr>
                <w:rFonts w:ascii="Times New Roman" w:hAnsi="Times New Roman" w:cs="Times New Roman"/>
                <w:i/>
                <w:iCs/>
                <w:color w:val="auto"/>
              </w:rPr>
            </w:pPr>
            <w:r w:rsidRPr="007A2649">
              <w:rPr>
                <w:rFonts w:ascii="Times New Roman" w:hAnsi="Times New Roman" w:cs="Times New Roman"/>
                <w:i/>
                <w:iCs/>
                <w:color w:val="auto"/>
              </w:rPr>
              <w:t>Nurodyti</w:t>
            </w:r>
          </w:p>
        </w:tc>
      </w:tr>
      <w:tr w:rsidR="00D014FD" w:rsidRPr="007A2649" w14:paraId="01137D99" w14:textId="77777777" w:rsidTr="00AC6F41">
        <w:trPr>
          <w:trHeight w:val="253"/>
        </w:trPr>
        <w:tc>
          <w:tcPr>
            <w:tcW w:w="805" w:type="dxa"/>
            <w:vAlign w:val="center"/>
          </w:tcPr>
          <w:p w14:paraId="7874232C" w14:textId="28D431A9" w:rsidR="00D014FD" w:rsidRPr="0010204B"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1A7653AF" w14:textId="7E59658C" w:rsidR="00D014FD" w:rsidRDefault="00D014FD" w:rsidP="00D014FD">
            <w:pPr>
              <w:widowControl w:val="0"/>
              <w:rPr>
                <w:rFonts w:ascii="Times New Roman" w:hAnsi="Times New Roman" w:cs="Times New Roman"/>
              </w:rPr>
            </w:pPr>
            <w:r>
              <w:rPr>
                <w:rFonts w:ascii="Times New Roman" w:hAnsi="Times New Roman" w:cs="Times New Roman"/>
              </w:rPr>
              <w:t>Dvivietė sėdynė šalia vairuotojo</w:t>
            </w:r>
          </w:p>
        </w:tc>
        <w:tc>
          <w:tcPr>
            <w:tcW w:w="2835" w:type="dxa"/>
            <w:vAlign w:val="center"/>
          </w:tcPr>
          <w:p w14:paraId="48752E6D" w14:textId="3CE345B6" w:rsidR="00D014FD" w:rsidRDefault="00D014FD" w:rsidP="00D014FD">
            <w:pPr>
              <w:widowControl w:val="0"/>
              <w:rPr>
                <w:rFonts w:ascii="Times New Roman" w:hAnsi="Times New Roman" w:cs="Times New Roman"/>
              </w:rPr>
            </w:pPr>
            <w:r w:rsidRPr="007A2649">
              <w:rPr>
                <w:rFonts w:ascii="Times New Roman" w:eastAsia="Arial" w:hAnsi="Times New Roman" w:cs="Times New Roman"/>
                <w:color w:val="auto"/>
                <w:lang w:bidi="lt-LT"/>
              </w:rPr>
              <w:t>Turi būti</w:t>
            </w:r>
          </w:p>
        </w:tc>
        <w:tc>
          <w:tcPr>
            <w:tcW w:w="2835" w:type="dxa"/>
          </w:tcPr>
          <w:p w14:paraId="5282DADF" w14:textId="75F63E37" w:rsidR="00D014FD" w:rsidRPr="007A2649" w:rsidRDefault="00D014FD" w:rsidP="00D014FD">
            <w:pPr>
              <w:pStyle w:val="Default"/>
              <w:jc w:val="both"/>
              <w:rPr>
                <w:rFonts w:ascii="Times New Roman" w:hAnsi="Times New Roman" w:cs="Times New Roman"/>
                <w:i/>
                <w:iCs/>
                <w:color w:val="auto"/>
              </w:rPr>
            </w:pPr>
            <w:r w:rsidRPr="007A2649">
              <w:rPr>
                <w:rFonts w:ascii="Times New Roman" w:hAnsi="Times New Roman" w:cs="Times New Roman"/>
                <w:bCs/>
                <w:i/>
                <w:iCs/>
              </w:rPr>
              <w:t>TAIP/NE (palikti teisingą)</w:t>
            </w:r>
          </w:p>
        </w:tc>
      </w:tr>
      <w:tr w:rsidR="00D014FD" w:rsidRPr="007A2649" w14:paraId="45DC7F1C" w14:textId="77777777" w:rsidTr="00AC6F41">
        <w:trPr>
          <w:trHeight w:val="253"/>
        </w:trPr>
        <w:tc>
          <w:tcPr>
            <w:tcW w:w="805" w:type="dxa"/>
            <w:vAlign w:val="center"/>
          </w:tcPr>
          <w:p w14:paraId="33661597" w14:textId="77777777" w:rsidR="00D014FD" w:rsidRPr="0010204B"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6E57134D" w14:textId="3545DB42" w:rsidR="00D014FD" w:rsidRDefault="00D014FD" w:rsidP="00D014FD">
            <w:pPr>
              <w:widowControl w:val="0"/>
              <w:rPr>
                <w:rFonts w:ascii="Times New Roman" w:hAnsi="Times New Roman" w:cs="Times New Roman"/>
              </w:rPr>
            </w:pPr>
            <w:r>
              <w:rPr>
                <w:rFonts w:ascii="Times New Roman" w:hAnsi="Times New Roman" w:cs="Times New Roman"/>
              </w:rPr>
              <w:t>Krovininės dalies pertvara</w:t>
            </w:r>
          </w:p>
        </w:tc>
        <w:tc>
          <w:tcPr>
            <w:tcW w:w="2835" w:type="dxa"/>
            <w:vAlign w:val="center"/>
          </w:tcPr>
          <w:p w14:paraId="1D8C5BD3" w14:textId="50DC9E26" w:rsidR="00D014FD" w:rsidRDefault="00D014FD" w:rsidP="00D014FD">
            <w:pPr>
              <w:widowControl w:val="0"/>
              <w:rPr>
                <w:rFonts w:ascii="Times New Roman" w:hAnsi="Times New Roman" w:cs="Times New Roman"/>
              </w:rPr>
            </w:pPr>
          </w:p>
        </w:tc>
        <w:tc>
          <w:tcPr>
            <w:tcW w:w="2835" w:type="dxa"/>
          </w:tcPr>
          <w:p w14:paraId="2CAB6207" w14:textId="594375C7" w:rsidR="00D014FD" w:rsidRPr="007A2649" w:rsidRDefault="00D014FD" w:rsidP="00D014FD">
            <w:pPr>
              <w:pStyle w:val="Default"/>
              <w:jc w:val="both"/>
              <w:rPr>
                <w:rFonts w:ascii="Times New Roman" w:hAnsi="Times New Roman" w:cs="Times New Roman"/>
                <w:i/>
                <w:iCs/>
                <w:color w:val="auto"/>
              </w:rPr>
            </w:pPr>
            <w:r w:rsidRPr="007A2649">
              <w:rPr>
                <w:rFonts w:ascii="Times New Roman" w:hAnsi="Times New Roman" w:cs="Times New Roman"/>
              </w:rPr>
              <w:t> </w:t>
            </w:r>
            <w:r w:rsidRPr="007A2649">
              <w:rPr>
                <w:rFonts w:ascii="Times New Roman" w:hAnsi="Times New Roman" w:cs="Times New Roman"/>
                <w:i/>
                <w:iCs/>
              </w:rPr>
              <w:t>TAIP/NE (palikti teisingą)</w:t>
            </w:r>
          </w:p>
        </w:tc>
      </w:tr>
      <w:tr w:rsidR="00BB39A3" w:rsidRPr="007A2649" w14:paraId="137665A9" w14:textId="77777777" w:rsidTr="00AC6F41">
        <w:trPr>
          <w:trHeight w:val="253"/>
        </w:trPr>
        <w:tc>
          <w:tcPr>
            <w:tcW w:w="805" w:type="dxa"/>
            <w:vAlign w:val="center"/>
          </w:tcPr>
          <w:p w14:paraId="4C1FBCF0" w14:textId="77777777" w:rsidR="00BB39A3" w:rsidRPr="007A2649" w:rsidRDefault="00BB39A3" w:rsidP="00BB39A3">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8A011A2" w14:textId="77777777" w:rsidR="00BB39A3" w:rsidRPr="007A2649" w:rsidRDefault="00BB39A3" w:rsidP="00BB39A3">
            <w:pPr>
              <w:widowControl w:val="0"/>
              <w:rPr>
                <w:rFonts w:ascii="Times New Roman" w:eastAsia="Arial" w:hAnsi="Times New Roman" w:cs="Times New Roman"/>
                <w:lang w:bidi="lt-LT"/>
              </w:rPr>
            </w:pPr>
            <w:r w:rsidRPr="007A2649">
              <w:rPr>
                <w:rFonts w:ascii="Times New Roman" w:eastAsia="Arial" w:hAnsi="Times New Roman" w:cs="Times New Roman"/>
                <w:lang w:bidi="lt-LT"/>
              </w:rPr>
              <w:t xml:space="preserve">Pavarų dėžės tipas </w:t>
            </w:r>
          </w:p>
        </w:tc>
        <w:tc>
          <w:tcPr>
            <w:tcW w:w="2835" w:type="dxa"/>
            <w:vAlign w:val="center"/>
          </w:tcPr>
          <w:p w14:paraId="2FD17AE0" w14:textId="58186D65" w:rsidR="00BB39A3" w:rsidRPr="007A2649" w:rsidRDefault="00BB39A3" w:rsidP="00BB39A3">
            <w:pPr>
              <w:widowControl w:val="0"/>
              <w:rPr>
                <w:rFonts w:ascii="Times New Roman" w:eastAsia="Arial" w:hAnsi="Times New Roman" w:cs="Times New Roman"/>
                <w:lang w:bidi="lt-LT"/>
              </w:rPr>
            </w:pPr>
            <w:r>
              <w:rPr>
                <w:rFonts w:ascii="Times New Roman" w:eastAsia="Arial" w:hAnsi="Times New Roman" w:cs="Times New Roman"/>
                <w:lang w:eastAsia="en-US" w:bidi="lt-LT"/>
              </w:rPr>
              <w:t xml:space="preserve">Mechaninė/automatinė </w:t>
            </w:r>
          </w:p>
        </w:tc>
        <w:tc>
          <w:tcPr>
            <w:tcW w:w="2835" w:type="dxa"/>
          </w:tcPr>
          <w:p w14:paraId="1263A324" w14:textId="24207FA6" w:rsidR="00BB39A3" w:rsidRPr="007A2649" w:rsidRDefault="00BB39A3" w:rsidP="00BB39A3">
            <w:pPr>
              <w:pStyle w:val="Default"/>
              <w:jc w:val="both"/>
              <w:rPr>
                <w:rFonts w:ascii="Times New Roman" w:hAnsi="Times New Roman" w:cs="Times New Roman"/>
              </w:rPr>
            </w:pPr>
            <w:r>
              <w:rPr>
                <w:rFonts w:ascii="Times New Roman" w:hAnsi="Times New Roman" w:cs="Times New Roman"/>
              </w:rPr>
              <w:t> </w:t>
            </w:r>
            <w:r>
              <w:rPr>
                <w:rFonts w:ascii="Times New Roman" w:hAnsi="Times New Roman" w:cs="Times New Roman"/>
                <w:i/>
                <w:iCs/>
              </w:rPr>
              <w:t>Nurodyti</w:t>
            </w:r>
          </w:p>
        </w:tc>
      </w:tr>
      <w:tr w:rsidR="00D014FD" w:rsidRPr="007A2649" w14:paraId="7B4B76E9" w14:textId="77777777" w:rsidTr="00AC6F41">
        <w:trPr>
          <w:trHeight w:val="253"/>
        </w:trPr>
        <w:tc>
          <w:tcPr>
            <w:tcW w:w="805" w:type="dxa"/>
            <w:vAlign w:val="center"/>
          </w:tcPr>
          <w:p w14:paraId="4ECCA3FA"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1BBB984C" w14:textId="190B1A46" w:rsidR="00D014FD" w:rsidRPr="0027450E" w:rsidRDefault="00D014FD" w:rsidP="00D014FD">
            <w:pPr>
              <w:widowControl w:val="0"/>
              <w:rPr>
                <w:rFonts w:ascii="Times New Roman" w:eastAsia="Arial" w:hAnsi="Times New Roman" w:cs="Times New Roman"/>
                <w:lang w:bidi="lt-LT"/>
              </w:rPr>
            </w:pPr>
            <w:r w:rsidRPr="0027450E">
              <w:rPr>
                <w:rFonts w:ascii="Times New Roman" w:eastAsia="Arial" w:hAnsi="Times New Roman" w:cs="Times New Roman"/>
                <w:lang w:bidi="lt-LT"/>
              </w:rPr>
              <w:t>Reguliuojama vairo kolonėlė</w:t>
            </w:r>
          </w:p>
        </w:tc>
        <w:tc>
          <w:tcPr>
            <w:tcW w:w="2835" w:type="dxa"/>
            <w:vAlign w:val="center"/>
          </w:tcPr>
          <w:p w14:paraId="06CE535C" w14:textId="615C2F7E" w:rsidR="00D014FD" w:rsidRPr="00E82FB2" w:rsidRDefault="00D014FD" w:rsidP="00D014FD">
            <w:pPr>
              <w:widowControl w:val="0"/>
              <w:rPr>
                <w:rFonts w:ascii="Times New Roman" w:eastAsia="Arial" w:hAnsi="Times New Roman" w:cs="Times New Roman"/>
                <w:lang w:bidi="lt-LT"/>
              </w:rPr>
            </w:pPr>
            <w:r w:rsidRPr="00E82FB2">
              <w:rPr>
                <w:rFonts w:ascii="Times New Roman" w:eastAsia="Arial" w:hAnsi="Times New Roman" w:cs="Times New Roman"/>
                <w:color w:val="auto"/>
                <w:lang w:bidi="lt-LT"/>
              </w:rPr>
              <w:t>Turi būti</w:t>
            </w:r>
          </w:p>
        </w:tc>
        <w:tc>
          <w:tcPr>
            <w:tcW w:w="2835" w:type="dxa"/>
          </w:tcPr>
          <w:p w14:paraId="3460A94B" w14:textId="2896E76A" w:rsidR="00D014FD" w:rsidRPr="007A2649" w:rsidRDefault="00D014FD" w:rsidP="00D014FD">
            <w:pPr>
              <w:pStyle w:val="Default"/>
              <w:jc w:val="both"/>
              <w:rPr>
                <w:rFonts w:ascii="Times New Roman" w:hAnsi="Times New Roman" w:cs="Times New Roman"/>
              </w:rPr>
            </w:pPr>
            <w:r w:rsidRPr="007A2649">
              <w:rPr>
                <w:rFonts w:ascii="Times New Roman" w:hAnsi="Times New Roman" w:cs="Times New Roman"/>
                <w:bCs/>
                <w:i/>
                <w:iCs/>
              </w:rPr>
              <w:t>TAIP/NE (palikti teisingą)</w:t>
            </w:r>
          </w:p>
        </w:tc>
      </w:tr>
      <w:tr w:rsidR="00D014FD" w:rsidRPr="007A2649" w14:paraId="52AAFCDD" w14:textId="77777777" w:rsidTr="00AC6F41">
        <w:trPr>
          <w:trHeight w:val="253"/>
        </w:trPr>
        <w:tc>
          <w:tcPr>
            <w:tcW w:w="805" w:type="dxa"/>
            <w:vAlign w:val="center"/>
          </w:tcPr>
          <w:p w14:paraId="4026C61B"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2A8ADF1D" w14:textId="5FF0A96D" w:rsidR="00D014FD" w:rsidRPr="007A2649" w:rsidRDefault="00D014FD" w:rsidP="00D014FD">
            <w:pPr>
              <w:widowControl w:val="0"/>
              <w:rPr>
                <w:rFonts w:ascii="Times New Roman" w:eastAsia="Arial" w:hAnsi="Times New Roman" w:cs="Times New Roman"/>
                <w:lang w:bidi="lt-LT"/>
              </w:rPr>
            </w:pPr>
            <w:r>
              <w:rPr>
                <w:rFonts w:ascii="Times New Roman" w:eastAsia="Arial" w:hAnsi="Times New Roman" w:cs="Times New Roman"/>
                <w:lang w:bidi="lt-LT"/>
              </w:rPr>
              <w:t>Variklio darbinis tūris</w:t>
            </w:r>
          </w:p>
        </w:tc>
        <w:tc>
          <w:tcPr>
            <w:tcW w:w="2835" w:type="dxa"/>
            <w:vAlign w:val="center"/>
          </w:tcPr>
          <w:p w14:paraId="2C9E2531" w14:textId="37A667B8" w:rsidR="00D014FD" w:rsidRPr="007A2649" w:rsidRDefault="000F07B7" w:rsidP="00E05871">
            <w:pPr>
              <w:widowControl w:val="0"/>
              <w:rPr>
                <w:rFonts w:ascii="Times New Roman" w:eastAsia="Arial" w:hAnsi="Times New Roman" w:cs="Times New Roman"/>
                <w:lang w:bidi="lt-LT"/>
              </w:rPr>
            </w:pPr>
            <w:r>
              <w:rPr>
                <w:rFonts w:ascii="Times New Roman" w:eastAsia="Arial" w:hAnsi="Times New Roman" w:cs="Times New Roman"/>
                <w:lang w:bidi="lt-LT"/>
              </w:rPr>
              <w:t>Ne daugiau 2</w:t>
            </w:r>
            <w:r w:rsidR="00E05871">
              <w:rPr>
                <w:rFonts w:ascii="Times New Roman" w:eastAsia="Arial" w:hAnsi="Times New Roman" w:cs="Times New Roman"/>
                <w:lang w:bidi="lt-LT"/>
              </w:rPr>
              <w:t>0</w:t>
            </w:r>
            <w:r w:rsidR="00D014FD">
              <w:rPr>
                <w:rFonts w:ascii="Times New Roman" w:eastAsia="Arial" w:hAnsi="Times New Roman" w:cs="Times New Roman"/>
                <w:lang w:bidi="lt-LT"/>
              </w:rPr>
              <w:t>00 cm3</w:t>
            </w:r>
          </w:p>
        </w:tc>
        <w:tc>
          <w:tcPr>
            <w:tcW w:w="2835" w:type="dxa"/>
          </w:tcPr>
          <w:p w14:paraId="4A05917B" w14:textId="05BD82C2" w:rsidR="00D014FD" w:rsidRPr="007A2649" w:rsidRDefault="00D014FD" w:rsidP="00D014FD">
            <w:pPr>
              <w:pStyle w:val="Default"/>
              <w:jc w:val="both"/>
              <w:rPr>
                <w:rFonts w:ascii="Times New Roman" w:hAnsi="Times New Roman" w:cs="Times New Roman"/>
              </w:rPr>
            </w:pPr>
            <w:r w:rsidRPr="007A2649">
              <w:rPr>
                <w:rFonts w:ascii="Times New Roman" w:hAnsi="Times New Roman" w:cs="Times New Roman"/>
              </w:rPr>
              <w:t> </w:t>
            </w:r>
            <w:r w:rsidRPr="007A2649">
              <w:rPr>
                <w:rFonts w:ascii="Times New Roman" w:hAnsi="Times New Roman" w:cs="Times New Roman"/>
                <w:i/>
                <w:iCs/>
              </w:rPr>
              <w:t>TAIP/NE (palikti teisingą)</w:t>
            </w:r>
          </w:p>
        </w:tc>
      </w:tr>
      <w:tr w:rsidR="00D014FD" w:rsidRPr="007A2649" w14:paraId="2688459F" w14:textId="77777777" w:rsidTr="00AC6F41">
        <w:trPr>
          <w:trHeight w:val="253"/>
        </w:trPr>
        <w:tc>
          <w:tcPr>
            <w:tcW w:w="805" w:type="dxa"/>
            <w:vAlign w:val="center"/>
          </w:tcPr>
          <w:p w14:paraId="09E1F00B" w14:textId="1B0FACBC"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BC2905E" w14:textId="103178A6" w:rsidR="00D014FD" w:rsidRDefault="00D014FD" w:rsidP="00D014FD">
            <w:pPr>
              <w:widowControl w:val="0"/>
              <w:rPr>
                <w:rFonts w:ascii="Times New Roman" w:eastAsia="Arial" w:hAnsi="Times New Roman" w:cs="Times New Roman"/>
                <w:lang w:bidi="lt-LT"/>
              </w:rPr>
            </w:pPr>
            <w:r>
              <w:rPr>
                <w:rFonts w:ascii="Times New Roman" w:eastAsia="Arial" w:hAnsi="Times New Roman" w:cs="Times New Roman"/>
                <w:lang w:bidi="lt-LT"/>
              </w:rPr>
              <w:t>Variklio galia</w:t>
            </w:r>
          </w:p>
        </w:tc>
        <w:tc>
          <w:tcPr>
            <w:tcW w:w="2835" w:type="dxa"/>
            <w:vAlign w:val="center"/>
          </w:tcPr>
          <w:p w14:paraId="32292CBB" w14:textId="1D60DFA2" w:rsidR="00D014FD" w:rsidRDefault="00D014FD" w:rsidP="00671ED9">
            <w:pPr>
              <w:widowControl w:val="0"/>
              <w:rPr>
                <w:rFonts w:ascii="Times New Roman" w:eastAsia="Arial" w:hAnsi="Times New Roman" w:cs="Times New Roman"/>
                <w:lang w:bidi="lt-LT"/>
              </w:rPr>
            </w:pPr>
            <w:r>
              <w:rPr>
                <w:rFonts w:ascii="Times New Roman" w:eastAsia="Arial" w:hAnsi="Times New Roman" w:cs="Times New Roman"/>
                <w:lang w:bidi="lt-LT"/>
              </w:rPr>
              <w:t xml:space="preserve">Ne mažiau </w:t>
            </w:r>
            <w:r w:rsidR="00671ED9" w:rsidRPr="00591EDA">
              <w:rPr>
                <w:rFonts w:ascii="Times New Roman" w:eastAsia="Arial" w:hAnsi="Times New Roman" w:cs="Times New Roman"/>
                <w:lang w:bidi="lt-LT"/>
              </w:rPr>
              <w:t>8</w:t>
            </w:r>
            <w:r w:rsidR="00092BE0" w:rsidRPr="00591EDA">
              <w:rPr>
                <w:rFonts w:ascii="Times New Roman" w:eastAsia="Arial" w:hAnsi="Times New Roman" w:cs="Times New Roman"/>
                <w:lang w:bidi="lt-LT"/>
              </w:rPr>
              <w:t>0</w:t>
            </w:r>
            <w:r>
              <w:rPr>
                <w:rFonts w:ascii="Times New Roman" w:eastAsia="Arial" w:hAnsi="Times New Roman" w:cs="Times New Roman"/>
                <w:lang w:bidi="lt-LT"/>
              </w:rPr>
              <w:t xml:space="preserve"> kW</w:t>
            </w:r>
          </w:p>
        </w:tc>
        <w:tc>
          <w:tcPr>
            <w:tcW w:w="2835" w:type="dxa"/>
          </w:tcPr>
          <w:p w14:paraId="70A5DFD1" w14:textId="2CB797B2" w:rsidR="00D014FD" w:rsidRPr="007A2649" w:rsidRDefault="00D014FD" w:rsidP="00D014FD">
            <w:pPr>
              <w:pStyle w:val="Default"/>
              <w:jc w:val="both"/>
              <w:rPr>
                <w:rFonts w:ascii="Times New Roman" w:hAnsi="Times New Roman" w:cs="Times New Roman"/>
              </w:rPr>
            </w:pPr>
            <w:r w:rsidRPr="007A2649">
              <w:rPr>
                <w:rFonts w:ascii="Times New Roman" w:hAnsi="Times New Roman" w:cs="Times New Roman"/>
                <w:i/>
                <w:iCs/>
                <w:color w:val="auto"/>
              </w:rPr>
              <w:t>Nurodyti</w:t>
            </w:r>
          </w:p>
        </w:tc>
      </w:tr>
      <w:tr w:rsidR="00D014FD" w:rsidRPr="007A2649" w14:paraId="102F06B6" w14:textId="77777777" w:rsidTr="00AC6F41">
        <w:trPr>
          <w:trHeight w:val="253"/>
        </w:trPr>
        <w:tc>
          <w:tcPr>
            <w:tcW w:w="805" w:type="dxa"/>
            <w:vAlign w:val="center"/>
          </w:tcPr>
          <w:p w14:paraId="04B39AAE"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941CA5E" w14:textId="06519ED7" w:rsidR="00D014FD" w:rsidRPr="007A2649" w:rsidRDefault="00D014FD" w:rsidP="00D014FD">
            <w:pPr>
              <w:widowControl w:val="0"/>
              <w:rPr>
                <w:rFonts w:ascii="Times New Roman" w:hAnsi="Times New Roman" w:cs="Times New Roman"/>
                <w:lang w:bidi="lt-LT"/>
              </w:rPr>
            </w:pPr>
            <w:r>
              <w:rPr>
                <w:rFonts w:ascii="Times New Roman" w:hAnsi="Times New Roman" w:cs="Times New Roman"/>
                <w:lang w:bidi="lt-LT"/>
              </w:rPr>
              <w:t>Kuro rūšis</w:t>
            </w:r>
            <w:r w:rsidRPr="007A2649">
              <w:rPr>
                <w:rFonts w:ascii="Times New Roman" w:hAnsi="Times New Roman" w:cs="Times New Roman"/>
                <w:lang w:bidi="lt-LT"/>
              </w:rPr>
              <w:t xml:space="preserve"> </w:t>
            </w:r>
          </w:p>
        </w:tc>
        <w:tc>
          <w:tcPr>
            <w:tcW w:w="2835" w:type="dxa"/>
            <w:vAlign w:val="center"/>
          </w:tcPr>
          <w:p w14:paraId="6BFD6B16" w14:textId="7FE04C63" w:rsidR="00D014FD" w:rsidRPr="007A2649" w:rsidRDefault="00D014FD" w:rsidP="00D014FD">
            <w:pPr>
              <w:widowControl w:val="0"/>
              <w:rPr>
                <w:rFonts w:ascii="Times New Roman" w:eastAsia="Arial" w:hAnsi="Times New Roman" w:cs="Times New Roman"/>
                <w:lang w:bidi="lt-LT"/>
              </w:rPr>
            </w:pPr>
            <w:r>
              <w:rPr>
                <w:rFonts w:ascii="Times New Roman" w:eastAsia="Arial" w:hAnsi="Times New Roman" w:cs="Times New Roman"/>
                <w:lang w:bidi="lt-LT"/>
              </w:rPr>
              <w:t>Dyzelinas</w:t>
            </w:r>
          </w:p>
        </w:tc>
        <w:tc>
          <w:tcPr>
            <w:tcW w:w="2835" w:type="dxa"/>
          </w:tcPr>
          <w:p w14:paraId="74021D68" w14:textId="520FD579" w:rsidR="00D014FD" w:rsidRPr="007A2649" w:rsidRDefault="00D014FD" w:rsidP="00D014FD">
            <w:pPr>
              <w:pStyle w:val="Default"/>
              <w:jc w:val="both"/>
              <w:rPr>
                <w:rFonts w:ascii="Times New Roman" w:hAnsi="Times New Roman" w:cs="Times New Roman"/>
              </w:rPr>
            </w:pPr>
            <w:r w:rsidRPr="007A2649">
              <w:rPr>
                <w:rFonts w:ascii="Times New Roman" w:hAnsi="Times New Roman" w:cs="Times New Roman"/>
              </w:rPr>
              <w:t> </w:t>
            </w:r>
            <w:r w:rsidRPr="007A2649">
              <w:rPr>
                <w:rFonts w:ascii="Times New Roman" w:hAnsi="Times New Roman" w:cs="Times New Roman"/>
                <w:i/>
                <w:iCs/>
              </w:rPr>
              <w:t>TAIP/NE (palikti teisingą)</w:t>
            </w:r>
          </w:p>
        </w:tc>
      </w:tr>
      <w:tr w:rsidR="003603B9" w:rsidRPr="007A2649" w14:paraId="0B2E250A" w14:textId="77777777" w:rsidTr="00AC6F41">
        <w:trPr>
          <w:trHeight w:val="253"/>
        </w:trPr>
        <w:tc>
          <w:tcPr>
            <w:tcW w:w="805" w:type="dxa"/>
            <w:vAlign w:val="center"/>
          </w:tcPr>
          <w:p w14:paraId="0FCC24AA" w14:textId="77777777" w:rsidR="003603B9" w:rsidRPr="007A2649" w:rsidRDefault="003603B9" w:rsidP="003603B9">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25A7485B" w14:textId="6FB7FE33" w:rsidR="003603B9" w:rsidRPr="007A2649" w:rsidRDefault="003603B9" w:rsidP="00C13FE6">
            <w:pPr>
              <w:autoSpaceDE w:val="0"/>
              <w:autoSpaceDN w:val="0"/>
              <w:adjustRightInd w:val="0"/>
              <w:rPr>
                <w:rFonts w:ascii="Times New Roman" w:eastAsia="Arial" w:hAnsi="Times New Roman" w:cs="Times New Roman"/>
                <w:lang w:bidi="lt-LT"/>
              </w:rPr>
            </w:pPr>
            <w:r>
              <w:rPr>
                <w:rFonts w:ascii="Times New Roman" w:hAnsi="Times New Roman" w:cs="Times New Roman"/>
              </w:rPr>
              <w:t>Saugos oro pagalvės vairuotojui</w:t>
            </w:r>
            <w:r w:rsidR="00C13FE6">
              <w:rPr>
                <w:rFonts w:ascii="Times New Roman" w:hAnsi="Times New Roman" w:cs="Times New Roman"/>
              </w:rPr>
              <w:t xml:space="preserve"> ir </w:t>
            </w:r>
            <w:r w:rsidR="0027450E">
              <w:rPr>
                <w:rFonts w:ascii="Times New Roman" w:hAnsi="Times New Roman" w:cs="Times New Roman"/>
              </w:rPr>
              <w:t>keleiviui</w:t>
            </w:r>
            <w:r w:rsidRPr="007A2649">
              <w:rPr>
                <w:rFonts w:ascii="Times New Roman" w:hAnsi="Times New Roman" w:cs="Times New Roman"/>
              </w:rPr>
              <w:t xml:space="preserve"> </w:t>
            </w:r>
          </w:p>
        </w:tc>
        <w:tc>
          <w:tcPr>
            <w:tcW w:w="2835" w:type="dxa"/>
            <w:vAlign w:val="center"/>
          </w:tcPr>
          <w:p w14:paraId="1D8F802F" w14:textId="336083A1" w:rsidR="003603B9" w:rsidRPr="007A2649" w:rsidRDefault="003603B9" w:rsidP="003603B9">
            <w:pPr>
              <w:autoSpaceDE w:val="0"/>
              <w:autoSpaceDN w:val="0"/>
              <w:adjustRightInd w:val="0"/>
              <w:rPr>
                <w:rFonts w:ascii="Times New Roman" w:hAnsi="Times New Roman" w:cs="Times New Roman"/>
              </w:rPr>
            </w:pPr>
            <w:r w:rsidRPr="007A2649">
              <w:rPr>
                <w:rFonts w:ascii="Times New Roman" w:eastAsia="Arial" w:hAnsi="Times New Roman" w:cs="Times New Roman"/>
                <w:color w:val="auto"/>
                <w:lang w:bidi="lt-LT"/>
              </w:rPr>
              <w:t>Turi būti</w:t>
            </w:r>
          </w:p>
        </w:tc>
        <w:tc>
          <w:tcPr>
            <w:tcW w:w="2835" w:type="dxa"/>
          </w:tcPr>
          <w:p w14:paraId="25355C99" w14:textId="465095A6" w:rsidR="003603B9" w:rsidRPr="007A2649" w:rsidRDefault="003603B9" w:rsidP="003603B9">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14FD" w:rsidRPr="007A2649" w14:paraId="379AB1F4" w14:textId="77777777" w:rsidTr="00AC6F41">
        <w:trPr>
          <w:trHeight w:val="253"/>
        </w:trPr>
        <w:tc>
          <w:tcPr>
            <w:tcW w:w="805" w:type="dxa"/>
            <w:vAlign w:val="center"/>
          </w:tcPr>
          <w:p w14:paraId="044FA0BE"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DD63DA9" w14:textId="77777777" w:rsidR="00D014FD" w:rsidRPr="007A2649" w:rsidRDefault="00D014FD" w:rsidP="00D014FD">
            <w:pPr>
              <w:autoSpaceDE w:val="0"/>
              <w:autoSpaceDN w:val="0"/>
              <w:adjustRightInd w:val="0"/>
              <w:rPr>
                <w:rFonts w:ascii="Times New Roman" w:hAnsi="Times New Roman" w:cs="Times New Roman"/>
              </w:rPr>
            </w:pPr>
            <w:r w:rsidRPr="007A2649">
              <w:rPr>
                <w:rFonts w:ascii="Times New Roman" w:hAnsi="Times New Roman" w:cs="Times New Roman"/>
              </w:rPr>
              <w:t>Stabdžių antiblokavimo sistema (ABS)</w:t>
            </w:r>
          </w:p>
        </w:tc>
        <w:tc>
          <w:tcPr>
            <w:tcW w:w="2835" w:type="dxa"/>
            <w:vAlign w:val="center"/>
          </w:tcPr>
          <w:p w14:paraId="1F0875C8" w14:textId="77777777" w:rsidR="00D014FD" w:rsidRPr="007A2649" w:rsidRDefault="00D014FD" w:rsidP="00D014FD">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835" w:type="dxa"/>
          </w:tcPr>
          <w:p w14:paraId="229B3706" w14:textId="18E98BAD" w:rsidR="00D014FD" w:rsidRPr="007A2649" w:rsidRDefault="00D014FD" w:rsidP="00D014FD">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14FD" w:rsidRPr="007A2649" w14:paraId="230324F5" w14:textId="77777777" w:rsidTr="00AC6F41">
        <w:trPr>
          <w:trHeight w:val="253"/>
        </w:trPr>
        <w:tc>
          <w:tcPr>
            <w:tcW w:w="805" w:type="dxa"/>
            <w:vAlign w:val="center"/>
          </w:tcPr>
          <w:p w14:paraId="44A9B023" w14:textId="77777777" w:rsidR="00D014FD" w:rsidRPr="007A2649" w:rsidRDefault="00D014FD" w:rsidP="00D014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CD70808" w14:textId="77777777" w:rsidR="00D014FD" w:rsidRPr="007A2649" w:rsidRDefault="00D014FD" w:rsidP="00D014FD">
            <w:pPr>
              <w:autoSpaceDE w:val="0"/>
              <w:autoSpaceDN w:val="0"/>
              <w:adjustRightInd w:val="0"/>
              <w:rPr>
                <w:rFonts w:ascii="Times New Roman" w:hAnsi="Times New Roman" w:cs="Times New Roman"/>
              </w:rPr>
            </w:pPr>
            <w:r w:rsidRPr="007A2649">
              <w:rPr>
                <w:rFonts w:ascii="Times New Roman" w:hAnsi="Times New Roman" w:cs="Times New Roman"/>
              </w:rPr>
              <w:t>Elektroninė stabilumo sistema</w:t>
            </w:r>
          </w:p>
        </w:tc>
        <w:tc>
          <w:tcPr>
            <w:tcW w:w="2835" w:type="dxa"/>
            <w:vAlign w:val="center"/>
          </w:tcPr>
          <w:p w14:paraId="205BE22A" w14:textId="77777777" w:rsidR="00D014FD" w:rsidRPr="007A2649" w:rsidRDefault="00D014FD" w:rsidP="00D014FD">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835" w:type="dxa"/>
          </w:tcPr>
          <w:p w14:paraId="00003523" w14:textId="139143D0" w:rsidR="00D014FD" w:rsidRPr="007A2649" w:rsidRDefault="00D014FD" w:rsidP="00D014FD">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3756BC" w:rsidRPr="007A2649" w14:paraId="00321233" w14:textId="77777777" w:rsidTr="00AC6F41">
        <w:trPr>
          <w:trHeight w:val="141"/>
        </w:trPr>
        <w:tc>
          <w:tcPr>
            <w:tcW w:w="805" w:type="dxa"/>
            <w:vAlign w:val="center"/>
          </w:tcPr>
          <w:p w14:paraId="4AAD890C" w14:textId="77777777" w:rsidR="003756BC" w:rsidRPr="007A2649" w:rsidRDefault="003756BC" w:rsidP="003756BC">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E6F61E7" w14:textId="562D97D1" w:rsidR="003756BC" w:rsidRPr="007A2649" w:rsidRDefault="003756BC" w:rsidP="003756BC">
            <w:pPr>
              <w:autoSpaceDE w:val="0"/>
              <w:autoSpaceDN w:val="0"/>
              <w:adjustRightInd w:val="0"/>
              <w:rPr>
                <w:rFonts w:ascii="Times New Roman" w:hAnsi="Times New Roman" w:cs="Times New Roman"/>
              </w:rPr>
            </w:pPr>
            <w:r w:rsidRPr="003D3244">
              <w:rPr>
                <w:rFonts w:ascii="Times New Roman" w:hAnsi="Times New Roman" w:cs="Times New Roman"/>
              </w:rPr>
              <w:t>Multimedijos sistema</w:t>
            </w:r>
            <w:r>
              <w:rPr>
                <w:rFonts w:ascii="Times New Roman" w:hAnsi="Times New Roman" w:cs="Times New Roman"/>
              </w:rPr>
              <w:t>, „Bluetooth“ laisvų rankų įranga.</w:t>
            </w:r>
          </w:p>
        </w:tc>
        <w:tc>
          <w:tcPr>
            <w:tcW w:w="2835" w:type="dxa"/>
            <w:vAlign w:val="center"/>
          </w:tcPr>
          <w:p w14:paraId="120BE53D" w14:textId="70AC08DE" w:rsidR="003756BC" w:rsidRPr="007A2649" w:rsidRDefault="003756BC" w:rsidP="003756BC">
            <w:pPr>
              <w:autoSpaceDE w:val="0"/>
              <w:autoSpaceDN w:val="0"/>
              <w:adjustRightInd w:val="0"/>
              <w:rPr>
                <w:rFonts w:ascii="Times New Roman" w:hAnsi="Times New Roman" w:cs="Times New Roman"/>
              </w:rPr>
            </w:pPr>
            <w:r w:rsidRPr="003D3244">
              <w:rPr>
                <w:rFonts w:ascii="Times New Roman" w:eastAsia="Arial" w:hAnsi="Times New Roman" w:cs="Times New Roman"/>
                <w:lang w:bidi="lt-LT"/>
              </w:rPr>
              <w:t>Gamintojo integruotas radijo imtuvas, turintis Bluetooth sąsają mobiliajam telefonui, USB jungtį. Skaitmeninis informacinis ekranas. Galimybė per automobilio informacinę sistemą matyti telefone esančią navigacijos sistemą ir kitas telefono programas. Suderinama su Android arba Apple operacinėmis sistemomis.</w:t>
            </w:r>
          </w:p>
        </w:tc>
        <w:tc>
          <w:tcPr>
            <w:tcW w:w="2835" w:type="dxa"/>
          </w:tcPr>
          <w:p w14:paraId="6D66149F" w14:textId="084AC550" w:rsidR="003756BC" w:rsidRPr="007A2649" w:rsidRDefault="003756BC" w:rsidP="003756BC">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3756BC" w:rsidRPr="007A2649" w14:paraId="65433501" w14:textId="77777777" w:rsidTr="00AC6F41">
        <w:trPr>
          <w:trHeight w:val="253"/>
        </w:trPr>
        <w:tc>
          <w:tcPr>
            <w:tcW w:w="805" w:type="dxa"/>
            <w:vAlign w:val="center"/>
          </w:tcPr>
          <w:p w14:paraId="33C06884" w14:textId="77777777" w:rsidR="003756BC" w:rsidRPr="007A2649" w:rsidRDefault="003756BC" w:rsidP="003756BC">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7765E2D" w14:textId="6845299A" w:rsidR="003756BC" w:rsidRPr="007A2649" w:rsidRDefault="003756BC" w:rsidP="003756BC">
            <w:pPr>
              <w:autoSpaceDE w:val="0"/>
              <w:autoSpaceDN w:val="0"/>
              <w:adjustRightInd w:val="0"/>
              <w:rPr>
                <w:rFonts w:ascii="Times New Roman" w:hAnsi="Times New Roman" w:cs="Times New Roman"/>
              </w:rPr>
            </w:pPr>
            <w:r>
              <w:rPr>
                <w:rFonts w:ascii="Times New Roman" w:hAnsi="Times New Roman" w:cs="Times New Roman"/>
              </w:rPr>
              <w:t>Oro kondicionieriaus sistema arba klimato kontrolė</w:t>
            </w:r>
          </w:p>
        </w:tc>
        <w:tc>
          <w:tcPr>
            <w:tcW w:w="2835" w:type="dxa"/>
            <w:vAlign w:val="center"/>
          </w:tcPr>
          <w:p w14:paraId="1307D677" w14:textId="77777777" w:rsidR="003756BC" w:rsidRPr="007A2649" w:rsidRDefault="003756BC" w:rsidP="003756BC">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835" w:type="dxa"/>
          </w:tcPr>
          <w:p w14:paraId="2EBB5F49" w14:textId="3FC71173" w:rsidR="003756BC" w:rsidRPr="007A2649" w:rsidRDefault="003756BC" w:rsidP="003756BC">
            <w:pPr>
              <w:pStyle w:val="Default"/>
              <w:jc w:val="both"/>
              <w:rPr>
                <w:rFonts w:ascii="Times New Roman" w:hAnsi="Times New Roman" w:cs="Times New Roman"/>
              </w:rPr>
            </w:pPr>
            <w:r w:rsidRPr="007A2649">
              <w:rPr>
                <w:rFonts w:ascii="Times New Roman" w:hAnsi="Times New Roman" w:cs="Times New Roman"/>
                <w:i/>
                <w:iCs/>
              </w:rPr>
              <w:t>Nurodyti</w:t>
            </w:r>
          </w:p>
        </w:tc>
      </w:tr>
      <w:tr w:rsidR="00C26EFD" w:rsidRPr="007A2649" w14:paraId="1F2257CB" w14:textId="77777777" w:rsidTr="00AC6F41">
        <w:trPr>
          <w:trHeight w:val="253"/>
        </w:trPr>
        <w:tc>
          <w:tcPr>
            <w:tcW w:w="805" w:type="dxa"/>
            <w:vAlign w:val="center"/>
          </w:tcPr>
          <w:p w14:paraId="669D662D" w14:textId="77777777" w:rsidR="00C26EFD" w:rsidRPr="007A2649" w:rsidRDefault="00C26EFD" w:rsidP="00C26E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F65C2BC" w14:textId="73947BF7" w:rsidR="00C26EFD" w:rsidRPr="007A2649" w:rsidRDefault="00C26EFD" w:rsidP="00C26EFD">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Elektra valdomi ir šildomi išoriniai veidrodžiai</w:t>
            </w:r>
          </w:p>
        </w:tc>
        <w:tc>
          <w:tcPr>
            <w:tcW w:w="2835" w:type="dxa"/>
            <w:vAlign w:val="center"/>
          </w:tcPr>
          <w:p w14:paraId="3DEC7FD6" w14:textId="2264BA6E" w:rsidR="00C26EFD" w:rsidRPr="00366BDA" w:rsidRDefault="00C26EFD" w:rsidP="00C26EFD">
            <w:pPr>
              <w:pStyle w:val="Default"/>
              <w:rPr>
                <w:rFonts w:ascii="Times New Roman" w:eastAsia="Arial" w:hAnsi="Times New Roman" w:cs="Times New Roman"/>
                <w:lang w:eastAsia="lt-LT" w:bidi="lt-LT"/>
              </w:rPr>
            </w:pPr>
            <w:r w:rsidRPr="00366BDA">
              <w:rPr>
                <w:rFonts w:ascii="Times New Roman" w:eastAsia="Arial" w:hAnsi="Times New Roman" w:cs="Times New Roman"/>
                <w:color w:val="auto"/>
                <w:lang w:bidi="lt-LT"/>
              </w:rPr>
              <w:t>Turi būti</w:t>
            </w:r>
          </w:p>
        </w:tc>
        <w:tc>
          <w:tcPr>
            <w:tcW w:w="2835" w:type="dxa"/>
          </w:tcPr>
          <w:p w14:paraId="34F110E8" w14:textId="0D50BFA4" w:rsidR="00C26EFD" w:rsidRPr="007A2649" w:rsidRDefault="00C26EFD" w:rsidP="00C26EFD">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C26EFD" w:rsidRPr="007A2649" w14:paraId="70DE741D" w14:textId="77777777" w:rsidTr="00AC6F41">
        <w:trPr>
          <w:trHeight w:val="253"/>
        </w:trPr>
        <w:tc>
          <w:tcPr>
            <w:tcW w:w="805" w:type="dxa"/>
            <w:vAlign w:val="center"/>
          </w:tcPr>
          <w:p w14:paraId="4CC2C18F" w14:textId="77777777" w:rsidR="00C26EFD" w:rsidRPr="007A2649" w:rsidRDefault="00C26EFD" w:rsidP="00C26E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6688592C" w14:textId="6DD4BA76" w:rsidR="00C26EFD" w:rsidRPr="007A2649" w:rsidRDefault="00C26EFD" w:rsidP="00C26EFD">
            <w:pPr>
              <w:autoSpaceDE w:val="0"/>
              <w:autoSpaceDN w:val="0"/>
              <w:adjustRightInd w:val="0"/>
              <w:rPr>
                <w:rFonts w:ascii="Times New Roman" w:hAnsi="Times New Roman" w:cs="Times New Roman"/>
              </w:rPr>
            </w:pPr>
            <w:r>
              <w:rPr>
                <w:rFonts w:ascii="Times New Roman" w:eastAsia="Arial" w:hAnsi="Times New Roman" w:cs="Times New Roman"/>
                <w:lang w:bidi="lt-LT"/>
              </w:rPr>
              <w:t>Šildomas priekinis stiklas</w:t>
            </w:r>
          </w:p>
        </w:tc>
        <w:tc>
          <w:tcPr>
            <w:tcW w:w="2835" w:type="dxa"/>
            <w:vAlign w:val="center"/>
          </w:tcPr>
          <w:p w14:paraId="17D1DF1A" w14:textId="15023070" w:rsidR="00C26EFD" w:rsidRPr="00366BDA" w:rsidRDefault="00C26EFD" w:rsidP="00C26EFD">
            <w:pPr>
              <w:pStyle w:val="Default"/>
              <w:rPr>
                <w:rFonts w:ascii="Times New Roman" w:eastAsia="Arial" w:hAnsi="Times New Roman" w:cs="Times New Roman"/>
                <w:lang w:eastAsia="lt-LT" w:bidi="lt-LT"/>
              </w:rPr>
            </w:pPr>
            <w:r w:rsidRPr="00366BDA">
              <w:rPr>
                <w:rFonts w:ascii="Times New Roman" w:eastAsia="Arial" w:hAnsi="Times New Roman" w:cs="Times New Roman"/>
                <w:color w:val="auto"/>
                <w:lang w:bidi="lt-LT"/>
              </w:rPr>
              <w:t>Turi būti</w:t>
            </w:r>
          </w:p>
        </w:tc>
        <w:tc>
          <w:tcPr>
            <w:tcW w:w="2835" w:type="dxa"/>
          </w:tcPr>
          <w:p w14:paraId="6968B46C" w14:textId="1008FE00" w:rsidR="00C26EFD" w:rsidRPr="007A2649" w:rsidRDefault="00C26EFD" w:rsidP="00C26EFD">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C26EFD" w:rsidRPr="007A2649" w14:paraId="7A7D3B38" w14:textId="77777777" w:rsidTr="00AC6F41">
        <w:trPr>
          <w:trHeight w:val="253"/>
        </w:trPr>
        <w:tc>
          <w:tcPr>
            <w:tcW w:w="805" w:type="dxa"/>
            <w:vAlign w:val="center"/>
          </w:tcPr>
          <w:p w14:paraId="5A2762AB" w14:textId="77777777" w:rsidR="00C26EFD" w:rsidRPr="007A2649" w:rsidRDefault="00C26EFD" w:rsidP="00C26EFD">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4012A11" w14:textId="4404FA26" w:rsidR="00C26EFD" w:rsidRPr="007A2649" w:rsidRDefault="00C26EFD" w:rsidP="00C26EFD">
            <w:pPr>
              <w:autoSpaceDE w:val="0"/>
              <w:autoSpaceDN w:val="0"/>
              <w:adjustRightInd w:val="0"/>
              <w:rPr>
                <w:rFonts w:ascii="Times New Roman" w:hAnsi="Times New Roman" w:cs="Times New Roman"/>
              </w:rPr>
            </w:pPr>
            <w:r>
              <w:rPr>
                <w:rFonts w:ascii="Times New Roman" w:eastAsia="Arial" w:hAnsi="Times New Roman" w:cs="Times New Roman"/>
                <w:lang w:bidi="lt-LT"/>
              </w:rPr>
              <w:t>Automatiškai įsijungiančios d</w:t>
            </w:r>
            <w:r w:rsidRPr="007A2649">
              <w:rPr>
                <w:rFonts w:ascii="Times New Roman" w:eastAsia="Arial" w:hAnsi="Times New Roman" w:cs="Times New Roman"/>
                <w:lang w:bidi="lt-LT"/>
              </w:rPr>
              <w:t xml:space="preserve">ienos </w:t>
            </w:r>
            <w:r w:rsidRPr="00620885">
              <w:rPr>
                <w:rFonts w:ascii="Times New Roman" w:eastAsia="Arial" w:hAnsi="Times New Roman" w:cs="Times New Roman"/>
                <w:lang w:bidi="lt-LT"/>
              </w:rPr>
              <w:t>LED</w:t>
            </w:r>
            <w:r>
              <w:rPr>
                <w:rFonts w:ascii="Times New Roman" w:eastAsia="Arial" w:hAnsi="Times New Roman" w:cs="Times New Roman"/>
                <w:lang w:bidi="lt-LT"/>
              </w:rPr>
              <w:t xml:space="preserve"> </w:t>
            </w:r>
            <w:r w:rsidRPr="007A2649">
              <w:rPr>
                <w:rFonts w:ascii="Times New Roman" w:eastAsia="Arial" w:hAnsi="Times New Roman" w:cs="Times New Roman"/>
                <w:lang w:bidi="lt-LT"/>
              </w:rPr>
              <w:t>šviesos</w:t>
            </w:r>
          </w:p>
        </w:tc>
        <w:tc>
          <w:tcPr>
            <w:tcW w:w="2835" w:type="dxa"/>
            <w:vAlign w:val="center"/>
          </w:tcPr>
          <w:p w14:paraId="2BB78FE4" w14:textId="0DFD6DD5" w:rsidR="00C26EFD" w:rsidRPr="00366BDA" w:rsidRDefault="00C26EFD" w:rsidP="00C26EFD">
            <w:pPr>
              <w:pStyle w:val="Default"/>
              <w:rPr>
                <w:rFonts w:ascii="Times New Roman" w:eastAsia="Arial" w:hAnsi="Times New Roman" w:cs="Times New Roman"/>
                <w:lang w:eastAsia="lt-LT" w:bidi="lt-LT"/>
              </w:rPr>
            </w:pPr>
            <w:r w:rsidRPr="00366BDA">
              <w:rPr>
                <w:rFonts w:ascii="Times New Roman" w:eastAsia="Arial" w:hAnsi="Times New Roman" w:cs="Times New Roman"/>
                <w:color w:val="auto"/>
                <w:lang w:bidi="lt-LT"/>
              </w:rPr>
              <w:t>Turi būti</w:t>
            </w:r>
          </w:p>
        </w:tc>
        <w:tc>
          <w:tcPr>
            <w:tcW w:w="2835" w:type="dxa"/>
          </w:tcPr>
          <w:p w14:paraId="3C17DCC5" w14:textId="4E6B38AE" w:rsidR="00C26EFD" w:rsidRPr="007A2649" w:rsidRDefault="00C26EFD" w:rsidP="00C26EFD">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E30EB8" w:rsidRPr="007A2649" w14:paraId="796FE7C5" w14:textId="77777777" w:rsidTr="00AC6F41">
        <w:trPr>
          <w:trHeight w:val="253"/>
        </w:trPr>
        <w:tc>
          <w:tcPr>
            <w:tcW w:w="805" w:type="dxa"/>
            <w:vAlign w:val="center"/>
          </w:tcPr>
          <w:p w14:paraId="2C966FA7" w14:textId="77777777" w:rsidR="00E30EB8" w:rsidRPr="007A2649" w:rsidRDefault="00E30EB8" w:rsidP="00E30EB8">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224613F7" w14:textId="05B196F4" w:rsidR="00E30EB8" w:rsidRPr="0016592F" w:rsidRDefault="00E30EB8" w:rsidP="00E30EB8">
            <w:pPr>
              <w:autoSpaceDE w:val="0"/>
              <w:autoSpaceDN w:val="0"/>
              <w:adjustRightInd w:val="0"/>
              <w:rPr>
                <w:rFonts w:ascii="Times New Roman" w:hAnsi="Times New Roman" w:cs="Times New Roman"/>
              </w:rPr>
            </w:pPr>
            <w:r w:rsidRPr="0016592F">
              <w:rPr>
                <w:rFonts w:ascii="Times New Roman" w:hAnsi="Times New Roman" w:cs="Times New Roman"/>
              </w:rPr>
              <w:t>Oranžiniai LED švyturėliai priekyje ir gale</w:t>
            </w:r>
          </w:p>
        </w:tc>
        <w:tc>
          <w:tcPr>
            <w:tcW w:w="2835" w:type="dxa"/>
            <w:vAlign w:val="center"/>
          </w:tcPr>
          <w:p w14:paraId="7578AA57" w14:textId="08F8BED3" w:rsidR="00E30EB8" w:rsidRPr="007A2649" w:rsidRDefault="00E30EB8" w:rsidP="00E30EB8">
            <w:pPr>
              <w:pStyle w:val="Default"/>
              <w:rPr>
                <w:rFonts w:ascii="Times New Roman" w:eastAsia="Arial" w:hAnsi="Times New Roman" w:cs="Times New Roman"/>
                <w:lang w:eastAsia="lt-LT" w:bidi="lt-LT"/>
              </w:rPr>
            </w:pPr>
            <w:r w:rsidRPr="007A2649">
              <w:rPr>
                <w:rFonts w:ascii="Times New Roman" w:eastAsia="Arial" w:hAnsi="Times New Roman" w:cs="Times New Roman"/>
                <w:color w:val="auto"/>
                <w:lang w:bidi="lt-LT"/>
              </w:rPr>
              <w:t>Turi būti</w:t>
            </w:r>
          </w:p>
        </w:tc>
        <w:tc>
          <w:tcPr>
            <w:tcW w:w="2835" w:type="dxa"/>
          </w:tcPr>
          <w:p w14:paraId="312BD3FA" w14:textId="3E2DC43E" w:rsidR="00E30EB8" w:rsidRPr="007A2649" w:rsidRDefault="00E30EB8" w:rsidP="00E30EB8">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E30EB8" w:rsidRPr="007A2649" w14:paraId="001CBC37" w14:textId="77777777" w:rsidTr="00AC6F41">
        <w:trPr>
          <w:trHeight w:val="253"/>
        </w:trPr>
        <w:tc>
          <w:tcPr>
            <w:tcW w:w="805" w:type="dxa"/>
            <w:vAlign w:val="center"/>
          </w:tcPr>
          <w:p w14:paraId="3FADFA29" w14:textId="77777777" w:rsidR="00E30EB8" w:rsidRPr="007A2649" w:rsidRDefault="00E30EB8" w:rsidP="00E30EB8">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1062C9B2" w14:textId="49BD5043" w:rsidR="00E30EB8" w:rsidRPr="0016592F" w:rsidRDefault="00E30EB8" w:rsidP="00E30EB8">
            <w:pPr>
              <w:autoSpaceDE w:val="0"/>
              <w:autoSpaceDN w:val="0"/>
              <w:adjustRightInd w:val="0"/>
              <w:rPr>
                <w:rFonts w:ascii="Times New Roman" w:hAnsi="Times New Roman" w:cs="Times New Roman"/>
              </w:rPr>
            </w:pPr>
            <w:r w:rsidRPr="0016592F">
              <w:rPr>
                <w:rFonts w:ascii="Times New Roman" w:hAnsi="Times New Roman" w:cs="Times New Roman"/>
              </w:rPr>
              <w:t>Krovininė dalis papildomai šildoma autonominiu šildytuvu ne mažiau 2 kW galios</w:t>
            </w:r>
          </w:p>
        </w:tc>
        <w:tc>
          <w:tcPr>
            <w:tcW w:w="2835" w:type="dxa"/>
            <w:vAlign w:val="center"/>
          </w:tcPr>
          <w:p w14:paraId="38E05A20" w14:textId="7EBCE93C" w:rsidR="00E30EB8" w:rsidRPr="007A2649" w:rsidRDefault="00E30EB8" w:rsidP="00E30EB8">
            <w:pPr>
              <w:pStyle w:val="Default"/>
              <w:rPr>
                <w:rFonts w:ascii="Times New Roman" w:eastAsia="Arial" w:hAnsi="Times New Roman" w:cs="Times New Roman"/>
                <w:lang w:eastAsia="lt-LT" w:bidi="lt-LT"/>
              </w:rPr>
            </w:pPr>
            <w:r w:rsidRPr="007A2649">
              <w:rPr>
                <w:rFonts w:ascii="Times New Roman" w:eastAsia="Arial" w:hAnsi="Times New Roman" w:cs="Times New Roman"/>
                <w:color w:val="auto"/>
                <w:lang w:bidi="lt-LT"/>
              </w:rPr>
              <w:t>Turi būti</w:t>
            </w:r>
          </w:p>
        </w:tc>
        <w:tc>
          <w:tcPr>
            <w:tcW w:w="2835" w:type="dxa"/>
          </w:tcPr>
          <w:p w14:paraId="11EE5AC4" w14:textId="696C4EFF" w:rsidR="00E30EB8" w:rsidRPr="007A2649" w:rsidRDefault="00E30EB8" w:rsidP="00E30EB8">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E30EB8" w:rsidRPr="007A2649" w14:paraId="24D4BE3B" w14:textId="77777777" w:rsidTr="00AC6F41">
        <w:trPr>
          <w:trHeight w:val="253"/>
        </w:trPr>
        <w:tc>
          <w:tcPr>
            <w:tcW w:w="805" w:type="dxa"/>
            <w:vAlign w:val="center"/>
          </w:tcPr>
          <w:p w14:paraId="392FC473" w14:textId="77777777" w:rsidR="00E30EB8" w:rsidRPr="007A2649" w:rsidRDefault="00E30EB8" w:rsidP="00E30EB8">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8903ED3" w14:textId="770632E4" w:rsidR="00E30EB8" w:rsidRPr="0016592F" w:rsidRDefault="00E30EB8" w:rsidP="00E30EB8">
            <w:pPr>
              <w:autoSpaceDE w:val="0"/>
              <w:autoSpaceDN w:val="0"/>
              <w:adjustRightInd w:val="0"/>
              <w:rPr>
                <w:rFonts w:ascii="Times New Roman" w:hAnsi="Times New Roman" w:cs="Times New Roman"/>
              </w:rPr>
            </w:pPr>
            <w:r w:rsidRPr="0016592F">
              <w:rPr>
                <w:rFonts w:ascii="Times New Roman" w:hAnsi="Times New Roman" w:cs="Times New Roman"/>
              </w:rPr>
              <w:t>Lubų atspari drėgmei apdaila su LED apšvietimu</w:t>
            </w:r>
          </w:p>
        </w:tc>
        <w:tc>
          <w:tcPr>
            <w:tcW w:w="2835" w:type="dxa"/>
            <w:vAlign w:val="center"/>
          </w:tcPr>
          <w:p w14:paraId="50C716B1" w14:textId="1BB75D0C" w:rsidR="00E30EB8" w:rsidRPr="007A2649" w:rsidRDefault="006B3AF4" w:rsidP="00E30EB8">
            <w:pPr>
              <w:pStyle w:val="Default"/>
              <w:rPr>
                <w:rFonts w:ascii="Times New Roman" w:eastAsia="Arial" w:hAnsi="Times New Roman" w:cs="Times New Roman"/>
                <w:lang w:eastAsia="lt-LT" w:bidi="lt-LT"/>
              </w:rPr>
            </w:pPr>
            <w:r w:rsidRPr="007A2649">
              <w:rPr>
                <w:rFonts w:ascii="Times New Roman" w:eastAsia="Arial" w:hAnsi="Times New Roman" w:cs="Times New Roman"/>
                <w:color w:val="auto"/>
                <w:lang w:bidi="lt-LT"/>
              </w:rPr>
              <w:t>Turi būti</w:t>
            </w:r>
          </w:p>
        </w:tc>
        <w:tc>
          <w:tcPr>
            <w:tcW w:w="2835" w:type="dxa"/>
          </w:tcPr>
          <w:p w14:paraId="00BE6FD4" w14:textId="2D5E7BE6" w:rsidR="00E30EB8" w:rsidRPr="007A2649" w:rsidRDefault="00E30EB8" w:rsidP="00E30EB8">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E30EB8" w:rsidRPr="007A2649" w14:paraId="7798FFBC" w14:textId="77777777" w:rsidTr="00AC6F41">
        <w:trPr>
          <w:trHeight w:val="253"/>
        </w:trPr>
        <w:tc>
          <w:tcPr>
            <w:tcW w:w="805" w:type="dxa"/>
            <w:vAlign w:val="center"/>
          </w:tcPr>
          <w:p w14:paraId="65E14BEF" w14:textId="77777777" w:rsidR="00E30EB8" w:rsidRPr="007A2649" w:rsidRDefault="00E30EB8" w:rsidP="00E30EB8">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F2AF0EF" w14:textId="4D985286" w:rsidR="00E30EB8" w:rsidRPr="0016592F" w:rsidRDefault="0048192E" w:rsidP="002B2233">
            <w:pPr>
              <w:autoSpaceDE w:val="0"/>
              <w:autoSpaceDN w:val="0"/>
              <w:adjustRightInd w:val="0"/>
              <w:rPr>
                <w:rFonts w:ascii="Times New Roman" w:hAnsi="Times New Roman" w:cs="Times New Roman"/>
              </w:rPr>
            </w:pPr>
            <w:r w:rsidRPr="0016592F">
              <w:rPr>
                <w:rFonts w:ascii="Times New Roman" w:hAnsi="Times New Roman" w:cs="Times New Roman"/>
              </w:rPr>
              <w:t xml:space="preserve">Krovinių skyriuje </w:t>
            </w:r>
            <w:r w:rsidR="00A61634" w:rsidRPr="0016592F">
              <w:rPr>
                <w:rFonts w:ascii="Times New Roman" w:hAnsi="Times New Roman" w:cs="Times New Roman"/>
              </w:rPr>
              <w:t xml:space="preserve">9 mm drėgmei atsparia fanera </w:t>
            </w:r>
            <w:r w:rsidR="002B2233" w:rsidRPr="0016592F">
              <w:rPr>
                <w:rFonts w:ascii="Times New Roman" w:hAnsi="Times New Roman" w:cs="Times New Roman"/>
              </w:rPr>
              <w:t>paden</w:t>
            </w:r>
            <w:r w:rsidRPr="0016592F">
              <w:rPr>
                <w:rFonts w:ascii="Times New Roman" w:hAnsi="Times New Roman" w:cs="Times New Roman"/>
              </w:rPr>
              <w:t>gtos g</w:t>
            </w:r>
            <w:r w:rsidR="00A61634" w:rsidRPr="0016592F">
              <w:rPr>
                <w:rFonts w:ascii="Times New Roman" w:hAnsi="Times New Roman" w:cs="Times New Roman"/>
              </w:rPr>
              <w:t>r</w:t>
            </w:r>
            <w:r w:rsidR="00E30EB8" w:rsidRPr="0016592F">
              <w:rPr>
                <w:rFonts w:ascii="Times New Roman" w:hAnsi="Times New Roman" w:cs="Times New Roman"/>
              </w:rPr>
              <w:t xml:space="preserve">indys ir ratų arkos </w:t>
            </w:r>
          </w:p>
        </w:tc>
        <w:tc>
          <w:tcPr>
            <w:tcW w:w="2835" w:type="dxa"/>
            <w:vAlign w:val="center"/>
          </w:tcPr>
          <w:p w14:paraId="7D69C3E2" w14:textId="43779D2C" w:rsidR="00E30EB8" w:rsidRPr="007A2649" w:rsidRDefault="006B3AF4" w:rsidP="00E30EB8">
            <w:pPr>
              <w:pStyle w:val="Default"/>
              <w:rPr>
                <w:rFonts w:ascii="Times New Roman" w:eastAsia="Arial" w:hAnsi="Times New Roman" w:cs="Times New Roman"/>
                <w:lang w:eastAsia="lt-LT" w:bidi="lt-LT"/>
              </w:rPr>
            </w:pPr>
            <w:r w:rsidRPr="007A2649">
              <w:rPr>
                <w:rFonts w:ascii="Times New Roman" w:eastAsia="Arial" w:hAnsi="Times New Roman" w:cs="Times New Roman"/>
                <w:color w:val="auto"/>
                <w:lang w:bidi="lt-LT"/>
              </w:rPr>
              <w:t>Turi būti</w:t>
            </w:r>
          </w:p>
        </w:tc>
        <w:tc>
          <w:tcPr>
            <w:tcW w:w="2835" w:type="dxa"/>
          </w:tcPr>
          <w:p w14:paraId="5D8CA4BE" w14:textId="6628A2A1" w:rsidR="00E30EB8" w:rsidRPr="007A2649" w:rsidRDefault="00E30EB8" w:rsidP="00E30EB8">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B21BAD" w:rsidRPr="007A2649" w14:paraId="7DFDABCD" w14:textId="77777777" w:rsidTr="00AC6F41">
        <w:trPr>
          <w:trHeight w:val="253"/>
        </w:trPr>
        <w:tc>
          <w:tcPr>
            <w:tcW w:w="805" w:type="dxa"/>
            <w:vAlign w:val="center"/>
          </w:tcPr>
          <w:p w14:paraId="0C44BFD1" w14:textId="77777777" w:rsidR="00B21BAD" w:rsidRPr="007A2649" w:rsidRDefault="00B21BAD" w:rsidP="003756BC">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447F6DA6" w14:textId="45B4627D" w:rsidR="00B21BAD" w:rsidRPr="00D51FE1" w:rsidRDefault="00B374CE" w:rsidP="00D51FE1">
            <w:pPr>
              <w:autoSpaceDE w:val="0"/>
              <w:autoSpaceDN w:val="0"/>
              <w:adjustRightInd w:val="0"/>
              <w:rPr>
                <w:rFonts w:ascii="Times New Roman" w:hAnsi="Times New Roman" w:cs="Times New Roman"/>
              </w:rPr>
            </w:pPr>
            <w:r w:rsidRPr="00D51FE1">
              <w:rPr>
                <w:rFonts w:ascii="Times New Roman" w:hAnsi="Times New Roman" w:cs="Times New Roman"/>
              </w:rPr>
              <w:t>Krovinių skyri</w:t>
            </w:r>
            <w:r w:rsidR="00D51FE1">
              <w:rPr>
                <w:rFonts w:ascii="Times New Roman" w:hAnsi="Times New Roman" w:cs="Times New Roman"/>
              </w:rPr>
              <w:t>aus</w:t>
            </w:r>
            <w:r w:rsidRPr="00D51FE1">
              <w:rPr>
                <w:rFonts w:ascii="Times New Roman" w:hAnsi="Times New Roman" w:cs="Times New Roman"/>
              </w:rPr>
              <w:t xml:space="preserve"> e</w:t>
            </w:r>
            <w:r w:rsidR="00B21BAD" w:rsidRPr="00D51FE1">
              <w:rPr>
                <w:rFonts w:ascii="Times New Roman" w:hAnsi="Times New Roman" w:cs="Times New Roman"/>
              </w:rPr>
              <w:t>lektrinis ventiliatorius</w:t>
            </w:r>
            <w:r w:rsidR="00D51FE1" w:rsidRPr="00D51FE1">
              <w:rPr>
                <w:rFonts w:ascii="Times New Roman" w:hAnsi="Times New Roman" w:cs="Times New Roman"/>
              </w:rPr>
              <w:t xml:space="preserve"> </w:t>
            </w:r>
            <w:r w:rsidR="00D51FE1">
              <w:rPr>
                <w:rFonts w:ascii="Times New Roman" w:hAnsi="Times New Roman" w:cs="Times New Roman"/>
              </w:rPr>
              <w:t>lubose</w:t>
            </w:r>
          </w:p>
        </w:tc>
        <w:tc>
          <w:tcPr>
            <w:tcW w:w="2835" w:type="dxa"/>
            <w:vAlign w:val="center"/>
          </w:tcPr>
          <w:p w14:paraId="679E4009" w14:textId="00F8ED61" w:rsidR="00B21BAD" w:rsidRPr="007A2649" w:rsidRDefault="001B59D8" w:rsidP="003756BC">
            <w:pPr>
              <w:pStyle w:val="Default"/>
              <w:rPr>
                <w:rFonts w:ascii="Times New Roman" w:eastAsia="Arial" w:hAnsi="Times New Roman" w:cs="Times New Roman"/>
                <w:lang w:eastAsia="lt-LT" w:bidi="lt-LT"/>
              </w:rPr>
            </w:pPr>
            <w:r w:rsidRPr="007A2649">
              <w:rPr>
                <w:rFonts w:ascii="Times New Roman" w:eastAsia="Arial" w:hAnsi="Times New Roman" w:cs="Times New Roman"/>
                <w:color w:val="auto"/>
                <w:lang w:bidi="lt-LT"/>
              </w:rPr>
              <w:t>Turi būti</w:t>
            </w:r>
          </w:p>
        </w:tc>
        <w:tc>
          <w:tcPr>
            <w:tcW w:w="2835" w:type="dxa"/>
          </w:tcPr>
          <w:p w14:paraId="3D0B8518" w14:textId="25FA0347" w:rsidR="00B21BAD" w:rsidRPr="007A2649" w:rsidRDefault="001B59D8" w:rsidP="003756BC">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3756BC" w:rsidRPr="007A2649" w14:paraId="102F3296" w14:textId="77777777" w:rsidTr="00AC6F41">
        <w:trPr>
          <w:trHeight w:val="253"/>
        </w:trPr>
        <w:tc>
          <w:tcPr>
            <w:tcW w:w="805" w:type="dxa"/>
            <w:vAlign w:val="center"/>
          </w:tcPr>
          <w:p w14:paraId="5E555E20" w14:textId="77777777" w:rsidR="003756BC" w:rsidRPr="007A2649" w:rsidRDefault="003756BC" w:rsidP="003756BC">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C08C7A5" w14:textId="04562B9C" w:rsidR="003756BC" w:rsidRPr="007A2649" w:rsidRDefault="003756BC" w:rsidP="003756BC">
            <w:pPr>
              <w:autoSpaceDE w:val="0"/>
              <w:autoSpaceDN w:val="0"/>
              <w:adjustRightInd w:val="0"/>
              <w:rPr>
                <w:rFonts w:ascii="Times New Roman" w:hAnsi="Times New Roman" w:cs="Times New Roman"/>
              </w:rPr>
            </w:pPr>
            <w:r w:rsidRPr="007A2649">
              <w:rPr>
                <w:rFonts w:ascii="Times New Roman" w:hAnsi="Times New Roman" w:cs="Times New Roman"/>
              </w:rPr>
              <w:t xml:space="preserve">Gamyklinė </w:t>
            </w:r>
            <w:r>
              <w:rPr>
                <w:rFonts w:ascii="Times New Roman" w:hAnsi="Times New Roman" w:cs="Times New Roman"/>
              </w:rPr>
              <w:t>a</w:t>
            </w:r>
            <w:r w:rsidRPr="007A2649">
              <w:rPr>
                <w:rFonts w:ascii="Times New Roman" w:hAnsi="Times New Roman" w:cs="Times New Roman"/>
              </w:rPr>
              <w:t>utomobilio apsaugos sistema su centriniu užraktu ir distanciniu valdymu</w:t>
            </w:r>
            <w:r>
              <w:rPr>
                <w:rFonts w:ascii="Times New Roman" w:hAnsi="Times New Roman" w:cs="Times New Roman"/>
              </w:rPr>
              <w:t>,</w:t>
            </w:r>
            <w:r w:rsidRPr="007A2649">
              <w:rPr>
                <w:rFonts w:ascii="Times New Roman" w:hAnsi="Times New Roman" w:cs="Times New Roman"/>
              </w:rPr>
              <w:t xml:space="preserve"> atitinkanti draudimo reikalavimus</w:t>
            </w:r>
          </w:p>
        </w:tc>
        <w:tc>
          <w:tcPr>
            <w:tcW w:w="2835" w:type="dxa"/>
            <w:vAlign w:val="center"/>
          </w:tcPr>
          <w:p w14:paraId="47DFCC7F" w14:textId="77777777" w:rsidR="003756BC" w:rsidRPr="007A2649" w:rsidRDefault="003756BC" w:rsidP="003756BC">
            <w:pPr>
              <w:pStyle w:val="Default"/>
              <w:rPr>
                <w:rFonts w:ascii="Times New Roman" w:hAnsi="Times New Roman" w:cs="Times New Roman"/>
              </w:rPr>
            </w:pPr>
            <w:r w:rsidRPr="007A2649">
              <w:rPr>
                <w:rFonts w:ascii="Times New Roman" w:eastAsia="Arial" w:hAnsi="Times New Roman" w:cs="Times New Roman"/>
                <w:lang w:eastAsia="lt-LT" w:bidi="lt-LT"/>
              </w:rPr>
              <w:t>Turi būti</w:t>
            </w:r>
          </w:p>
        </w:tc>
        <w:tc>
          <w:tcPr>
            <w:tcW w:w="2835" w:type="dxa"/>
          </w:tcPr>
          <w:p w14:paraId="6FB50FE2" w14:textId="6FEBCADB" w:rsidR="003756BC" w:rsidRPr="007A2649" w:rsidRDefault="003756BC" w:rsidP="003756BC">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AA3274" w:rsidRPr="007A2649" w14:paraId="3CBD3218" w14:textId="77777777" w:rsidTr="00AC6F41">
        <w:trPr>
          <w:trHeight w:val="253"/>
        </w:trPr>
        <w:tc>
          <w:tcPr>
            <w:tcW w:w="805" w:type="dxa"/>
            <w:vAlign w:val="center"/>
          </w:tcPr>
          <w:p w14:paraId="7DB4641A"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0C7141D1" w14:textId="196DF29D" w:rsidR="00AA3274" w:rsidRPr="007A2649" w:rsidRDefault="00AA3274" w:rsidP="00AA3274">
            <w:pPr>
              <w:autoSpaceDE w:val="0"/>
              <w:autoSpaceDN w:val="0"/>
              <w:adjustRightInd w:val="0"/>
              <w:rPr>
                <w:rFonts w:ascii="Times New Roman" w:hAnsi="Times New Roman" w:cs="Times New Roman"/>
                <w:color w:val="000000" w:themeColor="text1"/>
              </w:rPr>
            </w:pPr>
            <w:r w:rsidRPr="00591EDA">
              <w:rPr>
                <w:rFonts w:ascii="Times New Roman" w:eastAsia="Arial" w:hAnsi="Times New Roman" w:cs="Times New Roman"/>
                <w:lang w:bidi="lt-LT"/>
              </w:rPr>
              <w:t>P</w:t>
            </w:r>
            <w:r w:rsidRPr="008E5D4C">
              <w:rPr>
                <w:rFonts w:ascii="Times New Roman" w:eastAsia="Arial" w:hAnsi="Times New Roman" w:cs="Times New Roman"/>
                <w:lang w:bidi="lt-LT"/>
              </w:rPr>
              <w:t>arkavimo</w:t>
            </w:r>
            <w:r>
              <w:rPr>
                <w:rFonts w:ascii="Times New Roman" w:eastAsia="Arial" w:hAnsi="Times New Roman" w:cs="Times New Roman"/>
                <w:lang w:bidi="lt-LT"/>
              </w:rPr>
              <w:t>si</w:t>
            </w:r>
            <w:r w:rsidRPr="008E5D4C">
              <w:rPr>
                <w:rFonts w:ascii="Times New Roman" w:eastAsia="Arial" w:hAnsi="Times New Roman" w:cs="Times New Roman"/>
                <w:lang w:bidi="lt-LT"/>
              </w:rPr>
              <w:t xml:space="preserve"> jutikliai</w:t>
            </w:r>
            <w:r>
              <w:rPr>
                <w:rFonts w:ascii="Times New Roman" w:eastAsia="Arial" w:hAnsi="Times New Roman" w:cs="Times New Roman"/>
                <w:lang w:bidi="lt-LT"/>
              </w:rPr>
              <w:t>, galinio vaizdo kamera</w:t>
            </w:r>
            <w:r w:rsidRPr="00E82FB2">
              <w:rPr>
                <w:rFonts w:ascii="Times New Roman" w:eastAsia="Arial" w:hAnsi="Times New Roman" w:cs="Times New Roman"/>
                <w:lang w:bidi="lt-LT"/>
              </w:rPr>
              <w:t xml:space="preserve"> </w:t>
            </w:r>
          </w:p>
        </w:tc>
        <w:tc>
          <w:tcPr>
            <w:tcW w:w="2835" w:type="dxa"/>
            <w:vAlign w:val="center"/>
          </w:tcPr>
          <w:p w14:paraId="6FF6B8E1" w14:textId="2A012842" w:rsidR="00AA3274" w:rsidRPr="007A2649" w:rsidRDefault="00AA3274" w:rsidP="00AA3274">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835" w:type="dxa"/>
          </w:tcPr>
          <w:p w14:paraId="671F744A" w14:textId="097240CD" w:rsidR="00AA3274" w:rsidRPr="007A2649" w:rsidRDefault="00AA3274" w:rsidP="00AA3274">
            <w:pPr>
              <w:pStyle w:val="Default"/>
              <w:jc w:val="both"/>
              <w:rPr>
                <w:rFonts w:ascii="Times New Roman" w:hAnsi="Times New Roman" w:cs="Times New Roman"/>
                <w:bCs/>
              </w:rPr>
            </w:pPr>
            <w:r w:rsidRPr="007A2649">
              <w:rPr>
                <w:rFonts w:ascii="Times New Roman" w:hAnsi="Times New Roman" w:cs="Times New Roman"/>
                <w:i/>
                <w:iCs/>
              </w:rPr>
              <w:t>Nurodyti</w:t>
            </w:r>
          </w:p>
        </w:tc>
      </w:tr>
      <w:tr w:rsidR="00AA3274" w:rsidRPr="007A2649" w14:paraId="5F959654" w14:textId="77777777" w:rsidTr="00AC6F41">
        <w:trPr>
          <w:trHeight w:val="253"/>
        </w:trPr>
        <w:tc>
          <w:tcPr>
            <w:tcW w:w="805" w:type="dxa"/>
            <w:vAlign w:val="center"/>
          </w:tcPr>
          <w:p w14:paraId="4FF58175" w14:textId="77777777" w:rsidR="00AA3274" w:rsidRPr="007A2649" w:rsidRDefault="00AA3274" w:rsidP="00AA3274">
            <w:pPr>
              <w:pStyle w:val="Sraopastraipa"/>
              <w:widowControl w:val="0"/>
              <w:ind w:left="589"/>
              <w:rPr>
                <w:rFonts w:ascii="Times New Roman" w:eastAsia="Arial" w:hAnsi="Times New Roman" w:cs="Times New Roman"/>
                <w:sz w:val="24"/>
                <w:szCs w:val="24"/>
                <w:lang w:bidi="lt-LT"/>
              </w:rPr>
            </w:pPr>
          </w:p>
        </w:tc>
        <w:tc>
          <w:tcPr>
            <w:tcW w:w="3159" w:type="dxa"/>
            <w:vAlign w:val="center"/>
          </w:tcPr>
          <w:p w14:paraId="18744A6F" w14:textId="729C593E" w:rsidR="00AA3274" w:rsidRPr="00B07A0B" w:rsidRDefault="00AA3274" w:rsidP="00AA3274">
            <w:pPr>
              <w:widowControl w:val="0"/>
              <w:rPr>
                <w:rFonts w:ascii="Times New Roman" w:eastAsia="Arial" w:hAnsi="Times New Roman" w:cs="Times New Roman"/>
                <w:highlight w:val="yellow"/>
                <w:lang w:bidi="lt-LT"/>
              </w:rPr>
            </w:pPr>
            <w:r w:rsidRPr="006138C0">
              <w:rPr>
                <w:rFonts w:ascii="Times New Roman" w:eastAsia="Arial" w:hAnsi="Times New Roman" w:cs="Times New Roman"/>
                <w:b/>
                <w:u w:val="single"/>
                <w:lang w:bidi="lt-LT"/>
              </w:rPr>
              <w:t>Bendri reikalavimai:</w:t>
            </w:r>
          </w:p>
        </w:tc>
        <w:tc>
          <w:tcPr>
            <w:tcW w:w="2835" w:type="dxa"/>
            <w:vAlign w:val="center"/>
          </w:tcPr>
          <w:p w14:paraId="40585180" w14:textId="4F99A804" w:rsidR="00AA3274" w:rsidRPr="007A2649" w:rsidRDefault="00AA3274" w:rsidP="00AA3274">
            <w:pPr>
              <w:autoSpaceDE w:val="0"/>
              <w:autoSpaceDN w:val="0"/>
              <w:adjustRightInd w:val="0"/>
              <w:rPr>
                <w:rFonts w:ascii="Times New Roman" w:hAnsi="Times New Roman" w:cs="Times New Roman"/>
              </w:rPr>
            </w:pPr>
          </w:p>
        </w:tc>
        <w:tc>
          <w:tcPr>
            <w:tcW w:w="2835" w:type="dxa"/>
          </w:tcPr>
          <w:p w14:paraId="173B78CA" w14:textId="7EF672A9" w:rsidR="00AA3274" w:rsidRPr="007A2649" w:rsidRDefault="00AA3274" w:rsidP="00AA3274">
            <w:pPr>
              <w:pStyle w:val="Default"/>
              <w:jc w:val="both"/>
              <w:rPr>
                <w:rFonts w:ascii="Times New Roman" w:hAnsi="Times New Roman" w:cs="Times New Roman"/>
                <w:i/>
                <w:iCs/>
              </w:rPr>
            </w:pPr>
          </w:p>
        </w:tc>
      </w:tr>
      <w:tr w:rsidR="00AA3274" w:rsidRPr="007A2649" w14:paraId="36BA02DE" w14:textId="77777777" w:rsidTr="00AC6F41">
        <w:trPr>
          <w:trHeight w:val="253"/>
        </w:trPr>
        <w:tc>
          <w:tcPr>
            <w:tcW w:w="805" w:type="dxa"/>
            <w:vAlign w:val="center"/>
          </w:tcPr>
          <w:p w14:paraId="2398B52A"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46ADA8F" w14:textId="1B739201" w:rsidR="00AA3274" w:rsidRPr="007A2649" w:rsidRDefault="00AA3274" w:rsidP="00AA3274">
            <w:pPr>
              <w:widowControl w:val="0"/>
              <w:rPr>
                <w:rFonts w:ascii="Times New Roman" w:hAnsi="Times New Roman" w:cs="Times New Roman"/>
                <w:color w:val="auto"/>
                <w:lang w:bidi="lt-LT"/>
              </w:rPr>
            </w:pPr>
            <w:r w:rsidRPr="007A2649">
              <w:rPr>
                <w:rFonts w:ascii="Times New Roman" w:hAnsi="Times New Roman" w:cs="Times New Roman"/>
                <w:color w:val="auto"/>
              </w:rPr>
              <w:t>Pirmosios pagalbos rinkinys</w:t>
            </w:r>
            <w:r>
              <w:rPr>
                <w:rFonts w:ascii="Times New Roman" w:hAnsi="Times New Roman" w:cs="Times New Roman"/>
                <w:color w:val="auto"/>
              </w:rPr>
              <w:t xml:space="preserve"> </w:t>
            </w:r>
            <w:r>
              <w:rPr>
                <w:rFonts w:ascii="Times New Roman" w:hAnsi="Times New Roman" w:cs="Times New Roman"/>
              </w:rPr>
              <w:t xml:space="preserve">ir </w:t>
            </w:r>
            <w:r w:rsidRPr="00591EDA">
              <w:rPr>
                <w:rFonts w:ascii="Times New Roman" w:hAnsi="Times New Roman" w:cs="Times New Roman"/>
              </w:rPr>
              <w:t>avarinės priemonės</w:t>
            </w:r>
          </w:p>
        </w:tc>
        <w:tc>
          <w:tcPr>
            <w:tcW w:w="2835" w:type="dxa"/>
            <w:vAlign w:val="center"/>
          </w:tcPr>
          <w:p w14:paraId="024F72AD" w14:textId="2A414AFB" w:rsidR="00AA3274" w:rsidRPr="007A2649" w:rsidRDefault="00AA3274" w:rsidP="00AA3274">
            <w:pPr>
              <w:widowControl w:val="0"/>
              <w:rPr>
                <w:rFonts w:ascii="Times New Roman" w:hAnsi="Times New Roman" w:cs="Times New Roman"/>
                <w:color w:val="auto"/>
                <w:lang w:bidi="lt-LT"/>
              </w:rPr>
            </w:pPr>
            <w:r w:rsidRPr="00E634E2">
              <w:rPr>
                <w:rFonts w:ascii="Times New Roman" w:eastAsia="Arial" w:hAnsi="Times New Roman" w:cs="Times New Roman"/>
                <w:lang w:bidi="lt-LT"/>
              </w:rPr>
              <w:t>Komplektuojamas su galiojančius teisės aktus atitinkančiais: gesintuvu, vaistinėle, signaline liemene</w:t>
            </w:r>
            <w:r>
              <w:rPr>
                <w:rFonts w:ascii="Times New Roman" w:eastAsia="Arial" w:hAnsi="Times New Roman" w:cs="Times New Roman"/>
                <w:lang w:bidi="lt-LT"/>
              </w:rPr>
              <w:t xml:space="preserve"> su šviesą </w:t>
            </w:r>
            <w:r>
              <w:rPr>
                <w:rFonts w:ascii="Times New Roman" w:eastAsia="Arial" w:hAnsi="Times New Roman" w:cs="Times New Roman"/>
                <w:lang w:bidi="lt-LT"/>
              </w:rPr>
              <w:lastRenderedPageBreak/>
              <w:t>atspindinčiais elementais</w:t>
            </w:r>
            <w:r w:rsidRPr="00E634E2">
              <w:rPr>
                <w:rFonts w:ascii="Times New Roman" w:eastAsia="Arial" w:hAnsi="Times New Roman" w:cs="Times New Roman"/>
                <w:lang w:bidi="lt-LT"/>
              </w:rPr>
              <w:t>, avarinio sustojimo ženklu.</w:t>
            </w:r>
          </w:p>
        </w:tc>
        <w:tc>
          <w:tcPr>
            <w:tcW w:w="2835" w:type="dxa"/>
          </w:tcPr>
          <w:p w14:paraId="3CEEF857" w14:textId="6F4F5856" w:rsidR="00AA3274" w:rsidRPr="007A2649" w:rsidRDefault="00AA3274" w:rsidP="00AA3274">
            <w:pPr>
              <w:pStyle w:val="Default"/>
              <w:jc w:val="both"/>
              <w:rPr>
                <w:rFonts w:ascii="Times New Roman" w:hAnsi="Times New Roman" w:cs="Times New Roman"/>
              </w:rPr>
            </w:pPr>
            <w:r w:rsidRPr="007A2649">
              <w:rPr>
                <w:rFonts w:ascii="Times New Roman" w:hAnsi="Times New Roman" w:cs="Times New Roman"/>
                <w:bCs/>
                <w:i/>
                <w:iCs/>
              </w:rPr>
              <w:lastRenderedPageBreak/>
              <w:t>TAIP/NE (palikti teisingą)</w:t>
            </w:r>
          </w:p>
        </w:tc>
      </w:tr>
      <w:tr w:rsidR="00AA3274" w:rsidRPr="007A2649" w14:paraId="08C76ABE" w14:textId="77777777" w:rsidTr="00AC6F41">
        <w:trPr>
          <w:trHeight w:val="253"/>
        </w:trPr>
        <w:tc>
          <w:tcPr>
            <w:tcW w:w="805" w:type="dxa"/>
            <w:vAlign w:val="center"/>
          </w:tcPr>
          <w:p w14:paraId="66210518"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1BCD5D30" w14:textId="1E5E37D6" w:rsidR="00AA3274" w:rsidRPr="007A2649" w:rsidRDefault="00AA3274" w:rsidP="00035B70">
            <w:pPr>
              <w:pStyle w:val="Default"/>
              <w:rPr>
                <w:rFonts w:ascii="Times New Roman" w:hAnsi="Times New Roman" w:cs="Times New Roman"/>
                <w:color w:val="auto"/>
              </w:rPr>
            </w:pPr>
            <w:r w:rsidRPr="007A2649">
              <w:rPr>
                <w:rFonts w:ascii="Times New Roman" w:hAnsi="Times New Roman" w:cs="Times New Roman"/>
                <w:color w:val="auto"/>
              </w:rPr>
              <w:t>Atsarginis ratas</w:t>
            </w:r>
            <w:r>
              <w:rPr>
                <w:rFonts w:ascii="Times New Roman" w:hAnsi="Times New Roman" w:cs="Times New Roman"/>
                <w:color w:val="auto"/>
              </w:rPr>
              <w:t xml:space="preserve">, </w:t>
            </w:r>
            <w:r>
              <w:rPr>
                <w:rFonts w:ascii="Times New Roman" w:hAnsi="Times New Roman" w:cs="Times New Roman"/>
              </w:rPr>
              <w:t>raktas rato varžtams atsukti ir domkratas</w:t>
            </w:r>
            <w:r w:rsidR="00035B70">
              <w:rPr>
                <w:rFonts w:ascii="Times New Roman" w:hAnsi="Times New Roman" w:cs="Times New Roman"/>
              </w:rPr>
              <w:t>,</w:t>
            </w:r>
            <w:r w:rsidRPr="007A2649">
              <w:rPr>
                <w:rFonts w:ascii="Times New Roman" w:hAnsi="Times New Roman" w:cs="Times New Roman"/>
                <w:color w:val="auto"/>
              </w:rPr>
              <w:t xml:space="preserve"> avarinis nuleistos padangos remonto rinkinys</w:t>
            </w:r>
          </w:p>
        </w:tc>
        <w:tc>
          <w:tcPr>
            <w:tcW w:w="2835" w:type="dxa"/>
            <w:vAlign w:val="center"/>
          </w:tcPr>
          <w:p w14:paraId="307CAA65" w14:textId="77777777" w:rsidR="00AA3274" w:rsidRPr="007A2649" w:rsidRDefault="00AA3274" w:rsidP="00AA3274">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835" w:type="dxa"/>
          </w:tcPr>
          <w:p w14:paraId="39A1A1C2" w14:textId="71550AA2" w:rsidR="00AA3274" w:rsidRPr="007A2649" w:rsidRDefault="00AA3274" w:rsidP="00AA3274">
            <w:pPr>
              <w:pStyle w:val="Default"/>
              <w:jc w:val="both"/>
              <w:rPr>
                <w:rFonts w:ascii="Times New Roman" w:hAnsi="Times New Roman" w:cs="Times New Roman"/>
                <w:i/>
                <w:iCs/>
              </w:rPr>
            </w:pPr>
            <w:r w:rsidRPr="007A2649">
              <w:rPr>
                <w:rFonts w:ascii="Times New Roman" w:hAnsi="Times New Roman" w:cs="Times New Roman"/>
                <w:bCs/>
                <w:i/>
                <w:iCs/>
              </w:rPr>
              <w:t>Nurodyti</w:t>
            </w:r>
          </w:p>
        </w:tc>
      </w:tr>
      <w:tr w:rsidR="00AA3274" w:rsidRPr="007A2649" w14:paraId="69CEA65A" w14:textId="77777777" w:rsidTr="00AC6F41">
        <w:trPr>
          <w:trHeight w:val="253"/>
        </w:trPr>
        <w:tc>
          <w:tcPr>
            <w:tcW w:w="805" w:type="dxa"/>
            <w:vAlign w:val="center"/>
          </w:tcPr>
          <w:p w14:paraId="233CF614"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74B92AF7" w14:textId="53500FC6" w:rsidR="00AA3274" w:rsidRDefault="00AA3274" w:rsidP="00AA3274">
            <w:pPr>
              <w:pStyle w:val="Default"/>
              <w:rPr>
                <w:rFonts w:ascii="Times New Roman" w:hAnsi="Times New Roman" w:cs="Times New Roman"/>
                <w:color w:val="auto"/>
              </w:rPr>
            </w:pPr>
            <w:r>
              <w:rPr>
                <w:rFonts w:ascii="Times New Roman" w:hAnsi="Times New Roman" w:cs="Times New Roman"/>
                <w:color w:val="auto"/>
              </w:rPr>
              <w:t>Papildomas žieminių premium klasės padangų komplektas</w:t>
            </w:r>
          </w:p>
        </w:tc>
        <w:tc>
          <w:tcPr>
            <w:tcW w:w="2835" w:type="dxa"/>
            <w:vAlign w:val="center"/>
          </w:tcPr>
          <w:p w14:paraId="7EB22D6D" w14:textId="58182B02" w:rsidR="00AA3274" w:rsidRPr="007A2649" w:rsidRDefault="00AA3274" w:rsidP="00AA3274">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835" w:type="dxa"/>
          </w:tcPr>
          <w:p w14:paraId="1485BDCA" w14:textId="7F703CF2" w:rsidR="00AA3274" w:rsidRPr="007A2649" w:rsidRDefault="00AA3274" w:rsidP="00AA3274">
            <w:pPr>
              <w:pStyle w:val="Default"/>
              <w:jc w:val="both"/>
              <w:rPr>
                <w:rFonts w:ascii="Times New Roman" w:hAnsi="Times New Roman" w:cs="Times New Roman"/>
                <w:bCs/>
                <w:i/>
                <w:iCs/>
              </w:rPr>
            </w:pPr>
            <w:r w:rsidRPr="007A2649">
              <w:rPr>
                <w:rFonts w:ascii="Times New Roman" w:hAnsi="Times New Roman" w:cs="Times New Roman"/>
                <w:bCs/>
                <w:i/>
                <w:iCs/>
              </w:rPr>
              <w:t>Nurodyti</w:t>
            </w:r>
          </w:p>
        </w:tc>
      </w:tr>
      <w:tr w:rsidR="00AA3274" w:rsidRPr="007A2649" w14:paraId="078B11BF" w14:textId="77777777" w:rsidTr="00AC6F41">
        <w:trPr>
          <w:trHeight w:val="253"/>
        </w:trPr>
        <w:tc>
          <w:tcPr>
            <w:tcW w:w="805" w:type="dxa"/>
            <w:vAlign w:val="center"/>
          </w:tcPr>
          <w:p w14:paraId="054EC2D7"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9956668" w14:textId="6A3A0FBC" w:rsidR="00AA3274" w:rsidRPr="000F0F97" w:rsidRDefault="00AA3274" w:rsidP="00AA3274">
            <w:pPr>
              <w:pStyle w:val="Default"/>
              <w:rPr>
                <w:rFonts w:ascii="Times New Roman" w:hAnsi="Times New Roman" w:cs="Times New Roman"/>
                <w:color w:val="auto"/>
              </w:rPr>
            </w:pPr>
            <w:r w:rsidRPr="007A2649">
              <w:rPr>
                <w:rFonts w:ascii="Times New Roman" w:hAnsi="Times New Roman" w:cs="Times New Roman"/>
                <w:color w:val="000000" w:themeColor="text1"/>
              </w:rPr>
              <w:t>Guminiai kilimėliai</w:t>
            </w:r>
          </w:p>
        </w:tc>
        <w:tc>
          <w:tcPr>
            <w:tcW w:w="2835" w:type="dxa"/>
            <w:vAlign w:val="center"/>
          </w:tcPr>
          <w:p w14:paraId="33867561" w14:textId="3E0F00FD" w:rsidR="00AA3274" w:rsidRPr="007A2649" w:rsidRDefault="00AA3274" w:rsidP="00AA3274">
            <w:pPr>
              <w:widowControl w:val="0"/>
              <w:rPr>
                <w:rFonts w:ascii="Times New Roman" w:eastAsia="Arial" w:hAnsi="Times New Roman" w:cs="Times New Roman"/>
                <w:color w:val="auto"/>
                <w:lang w:bidi="lt-LT"/>
              </w:rPr>
            </w:pPr>
            <w:r w:rsidRPr="00F904C2">
              <w:rPr>
                <w:rFonts w:ascii="Times New Roman" w:eastAsia="Arial" w:hAnsi="Times New Roman" w:cs="Times New Roman"/>
                <w:lang w:bidi="lt-LT"/>
              </w:rPr>
              <w:t>Automobilio salone priekyje pilnai uždengiantys plotą po pedalais guminiai kilimėliai</w:t>
            </w:r>
          </w:p>
        </w:tc>
        <w:tc>
          <w:tcPr>
            <w:tcW w:w="2835" w:type="dxa"/>
          </w:tcPr>
          <w:p w14:paraId="4851DCA9" w14:textId="0A378F55" w:rsidR="00AA3274" w:rsidRPr="007A2649" w:rsidRDefault="00AA3274" w:rsidP="00AA3274">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AA3274" w:rsidRPr="007A2649" w14:paraId="0312B90B" w14:textId="77777777" w:rsidTr="00AC6F41">
        <w:trPr>
          <w:trHeight w:val="253"/>
        </w:trPr>
        <w:tc>
          <w:tcPr>
            <w:tcW w:w="805" w:type="dxa"/>
            <w:vAlign w:val="center"/>
          </w:tcPr>
          <w:p w14:paraId="18DB5147"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30C9E1DE" w14:textId="4118A517" w:rsidR="00AA3274" w:rsidRPr="007A2649" w:rsidRDefault="00035B70" w:rsidP="00035B70">
            <w:pPr>
              <w:pStyle w:val="Default"/>
              <w:rPr>
                <w:rFonts w:ascii="Times New Roman" w:hAnsi="Times New Roman" w:cs="Times New Roman"/>
                <w:color w:val="auto"/>
              </w:rPr>
            </w:pPr>
            <w:r>
              <w:rPr>
                <w:rFonts w:ascii="Times New Roman" w:hAnsi="Times New Roman" w:cs="Times New Roman"/>
                <w:color w:val="auto"/>
              </w:rPr>
              <w:t>P</w:t>
            </w:r>
            <w:r w:rsidR="00AA3274" w:rsidRPr="000F0F97">
              <w:rPr>
                <w:rFonts w:ascii="Times New Roman" w:hAnsi="Times New Roman" w:cs="Times New Roman"/>
                <w:color w:val="auto"/>
              </w:rPr>
              <w:t>urv</w:t>
            </w:r>
            <w:r w:rsidR="00AA3274">
              <w:rPr>
                <w:rFonts w:ascii="Times New Roman" w:hAnsi="Times New Roman" w:cs="Times New Roman"/>
                <w:color w:val="auto"/>
              </w:rPr>
              <w:t>a</w:t>
            </w:r>
            <w:r w:rsidR="00AA3274" w:rsidRPr="000F0F97">
              <w:rPr>
                <w:rFonts w:ascii="Times New Roman" w:hAnsi="Times New Roman" w:cs="Times New Roman"/>
                <w:color w:val="auto"/>
              </w:rPr>
              <w:t>sa</w:t>
            </w:r>
            <w:r>
              <w:rPr>
                <w:rFonts w:ascii="Times New Roman" w:hAnsi="Times New Roman" w:cs="Times New Roman"/>
                <w:color w:val="auto"/>
              </w:rPr>
              <w:t>r</w:t>
            </w:r>
            <w:r w:rsidR="00AA3274" w:rsidRPr="000F0F97">
              <w:rPr>
                <w:rFonts w:ascii="Times New Roman" w:hAnsi="Times New Roman" w:cs="Times New Roman"/>
                <w:color w:val="auto"/>
              </w:rPr>
              <w:t>giai</w:t>
            </w:r>
            <w:r>
              <w:rPr>
                <w:rFonts w:ascii="Times New Roman" w:hAnsi="Times New Roman" w:cs="Times New Roman"/>
                <w:color w:val="auto"/>
              </w:rPr>
              <w:t xml:space="preserve"> </w:t>
            </w:r>
            <w:r w:rsidRPr="00A8071C">
              <w:rPr>
                <w:rFonts w:ascii="Times New Roman" w:hAnsi="Times New Roman" w:cs="Times New Roman"/>
                <w:color w:val="auto"/>
              </w:rPr>
              <w:t>priekyje ir gale</w:t>
            </w:r>
          </w:p>
        </w:tc>
        <w:tc>
          <w:tcPr>
            <w:tcW w:w="2835" w:type="dxa"/>
            <w:vAlign w:val="center"/>
          </w:tcPr>
          <w:p w14:paraId="4BEAC9A7" w14:textId="74174D01" w:rsidR="00AA3274" w:rsidRPr="007A2649" w:rsidRDefault="00AA3274" w:rsidP="00AA3274">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835" w:type="dxa"/>
          </w:tcPr>
          <w:p w14:paraId="0946FADD" w14:textId="3CF219A6" w:rsidR="00AA3274" w:rsidRPr="007A2649" w:rsidRDefault="00AA3274" w:rsidP="00AA3274">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AA3274" w:rsidRPr="007A2649" w14:paraId="10F5A300" w14:textId="77777777" w:rsidTr="00AC6F41">
        <w:trPr>
          <w:trHeight w:val="253"/>
        </w:trPr>
        <w:tc>
          <w:tcPr>
            <w:tcW w:w="805" w:type="dxa"/>
            <w:vAlign w:val="center"/>
          </w:tcPr>
          <w:p w14:paraId="2A5D0FD3" w14:textId="77777777" w:rsidR="00AA3274" w:rsidRPr="007A2649" w:rsidRDefault="00AA3274" w:rsidP="00AA3274">
            <w:pPr>
              <w:pStyle w:val="Sraopastraipa"/>
              <w:widowControl w:val="0"/>
              <w:numPr>
                <w:ilvl w:val="0"/>
                <w:numId w:val="29"/>
              </w:numPr>
              <w:ind w:left="589" w:hanging="567"/>
              <w:jc w:val="center"/>
              <w:rPr>
                <w:rFonts w:ascii="Times New Roman" w:eastAsia="Arial" w:hAnsi="Times New Roman" w:cs="Times New Roman"/>
                <w:sz w:val="24"/>
                <w:szCs w:val="24"/>
                <w:lang w:bidi="lt-LT"/>
              </w:rPr>
            </w:pPr>
          </w:p>
        </w:tc>
        <w:tc>
          <w:tcPr>
            <w:tcW w:w="3159" w:type="dxa"/>
            <w:vAlign w:val="center"/>
          </w:tcPr>
          <w:p w14:paraId="4F34DEE7" w14:textId="0801FBFF" w:rsidR="00AA3274" w:rsidRDefault="00AA3274" w:rsidP="00AA3274">
            <w:pPr>
              <w:pStyle w:val="Default"/>
              <w:rPr>
                <w:rFonts w:ascii="Times New Roman" w:hAnsi="Times New Roman" w:cs="Times New Roman"/>
                <w:color w:val="auto"/>
              </w:rPr>
            </w:pPr>
            <w:r w:rsidRPr="00807245">
              <w:rPr>
                <w:rFonts w:ascii="Times New Roman" w:hAnsi="Times New Roman" w:cs="Times New Roman"/>
                <w:color w:val="auto"/>
              </w:rPr>
              <w:t>Kablys p</w:t>
            </w:r>
            <w:r>
              <w:rPr>
                <w:rFonts w:ascii="Times New Roman" w:hAnsi="Times New Roman" w:cs="Times New Roman"/>
                <w:color w:val="auto"/>
              </w:rPr>
              <w:t>riekabai</w:t>
            </w:r>
          </w:p>
        </w:tc>
        <w:tc>
          <w:tcPr>
            <w:tcW w:w="2835" w:type="dxa"/>
            <w:vAlign w:val="center"/>
          </w:tcPr>
          <w:p w14:paraId="3A58282C" w14:textId="61E195E0" w:rsidR="00AA3274" w:rsidRPr="007A2649" w:rsidRDefault="00AA3274" w:rsidP="00AA3274">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835" w:type="dxa"/>
          </w:tcPr>
          <w:p w14:paraId="6309FB2C" w14:textId="263F8D91" w:rsidR="00AA3274" w:rsidRPr="007A2649" w:rsidRDefault="00AA3274" w:rsidP="00AA3274">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AA3274" w:rsidRPr="007A2649" w14:paraId="6B6944B8" w14:textId="77777777" w:rsidTr="00AC6F41">
        <w:trPr>
          <w:trHeight w:val="253"/>
        </w:trPr>
        <w:tc>
          <w:tcPr>
            <w:tcW w:w="805" w:type="dxa"/>
            <w:vAlign w:val="center"/>
          </w:tcPr>
          <w:p w14:paraId="7FDBC4C1" w14:textId="18A2C64D" w:rsidR="00AA3274" w:rsidRPr="007A2649" w:rsidRDefault="00AA3274" w:rsidP="00AA3274">
            <w:pPr>
              <w:pStyle w:val="Sraopastraipa"/>
              <w:widowControl w:val="0"/>
              <w:numPr>
                <w:ilvl w:val="0"/>
                <w:numId w:val="29"/>
              </w:numPr>
              <w:ind w:left="589" w:hanging="567"/>
              <w:rPr>
                <w:rFonts w:ascii="Times New Roman" w:eastAsia="Arial" w:hAnsi="Times New Roman" w:cs="Times New Roman"/>
                <w:sz w:val="24"/>
                <w:szCs w:val="24"/>
                <w:lang w:bidi="lt-LT"/>
              </w:rPr>
            </w:pPr>
          </w:p>
        </w:tc>
        <w:tc>
          <w:tcPr>
            <w:tcW w:w="3159" w:type="dxa"/>
            <w:vAlign w:val="center"/>
          </w:tcPr>
          <w:p w14:paraId="2D180E69" w14:textId="65DA77AE" w:rsidR="00AA3274" w:rsidRPr="007A2649" w:rsidRDefault="00AA3274" w:rsidP="00AA3274">
            <w:pPr>
              <w:pStyle w:val="Default"/>
              <w:rPr>
                <w:rFonts w:ascii="Times New Roman" w:eastAsia="Arial" w:hAnsi="Times New Roman" w:cs="Times New Roman"/>
                <w:lang w:bidi="lt-LT"/>
              </w:rPr>
            </w:pPr>
            <w:r w:rsidRPr="007A2649">
              <w:rPr>
                <w:rFonts w:ascii="Times New Roman" w:eastAsia="Arial" w:hAnsi="Times New Roman" w:cs="Times New Roman"/>
                <w:lang w:bidi="lt-LT"/>
              </w:rPr>
              <w:t xml:space="preserve">Karterio </w:t>
            </w:r>
            <w:r>
              <w:rPr>
                <w:rFonts w:ascii="Times New Roman" w:eastAsia="Arial" w:hAnsi="Times New Roman" w:cs="Times New Roman"/>
                <w:lang w:bidi="lt-LT"/>
              </w:rPr>
              <w:t xml:space="preserve">metalinė 3 mm storio </w:t>
            </w:r>
            <w:r w:rsidRPr="007A2649">
              <w:rPr>
                <w:rFonts w:ascii="Times New Roman" w:eastAsia="Arial" w:hAnsi="Times New Roman" w:cs="Times New Roman"/>
                <w:lang w:bidi="lt-LT"/>
              </w:rPr>
              <w:t>apsauga</w:t>
            </w:r>
          </w:p>
        </w:tc>
        <w:tc>
          <w:tcPr>
            <w:tcW w:w="2835" w:type="dxa"/>
            <w:vAlign w:val="center"/>
          </w:tcPr>
          <w:p w14:paraId="0EED9403" w14:textId="09387517" w:rsidR="00AA3274" w:rsidRPr="007A2649" w:rsidRDefault="00AA3274" w:rsidP="00AA3274">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835" w:type="dxa"/>
          </w:tcPr>
          <w:p w14:paraId="4B53DD9A" w14:textId="1DC80572" w:rsidR="00AA3274" w:rsidRPr="007A2649" w:rsidRDefault="00AA3274" w:rsidP="00AA3274">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F911B5" w:rsidRPr="007A2649" w14:paraId="10EE4902" w14:textId="77777777" w:rsidTr="00601BD8">
        <w:trPr>
          <w:trHeight w:val="253"/>
        </w:trPr>
        <w:tc>
          <w:tcPr>
            <w:tcW w:w="805" w:type="dxa"/>
            <w:vAlign w:val="center"/>
          </w:tcPr>
          <w:p w14:paraId="21959043" w14:textId="77777777" w:rsidR="00F911B5" w:rsidRPr="007A2649" w:rsidRDefault="00F911B5" w:rsidP="00F911B5">
            <w:pPr>
              <w:pStyle w:val="Sraopastraipa"/>
              <w:widowControl w:val="0"/>
              <w:numPr>
                <w:ilvl w:val="0"/>
                <w:numId w:val="29"/>
              </w:numPr>
              <w:ind w:left="589" w:hanging="567"/>
              <w:rPr>
                <w:rFonts w:ascii="Times New Roman" w:eastAsia="Arial" w:hAnsi="Times New Roman" w:cs="Times New Roman"/>
                <w:sz w:val="24"/>
                <w:szCs w:val="24"/>
                <w:lang w:bidi="lt-LT"/>
              </w:rPr>
            </w:pPr>
          </w:p>
        </w:tc>
        <w:tc>
          <w:tcPr>
            <w:tcW w:w="3159" w:type="dxa"/>
            <w:vAlign w:val="center"/>
          </w:tcPr>
          <w:p w14:paraId="01CC1144" w14:textId="63C9A935" w:rsidR="00F911B5" w:rsidRPr="007A2649" w:rsidRDefault="00F911B5" w:rsidP="00F911B5">
            <w:pPr>
              <w:pStyle w:val="Default"/>
              <w:rPr>
                <w:rFonts w:ascii="Times New Roman" w:hAnsi="Times New Roman" w:cs="Times New Roman"/>
                <w:color w:val="auto"/>
              </w:rPr>
            </w:pPr>
            <w:r w:rsidRPr="00C60074">
              <w:rPr>
                <w:rFonts w:ascii="Times New Roman" w:eastAsia="Arial" w:hAnsi="Times New Roman" w:cs="Times New Roman"/>
                <w:lang w:bidi="lt-LT"/>
              </w:rPr>
              <w:t>Telemetrinė automobilių kontrolės sistema (GPS)</w:t>
            </w:r>
          </w:p>
        </w:tc>
        <w:tc>
          <w:tcPr>
            <w:tcW w:w="2835" w:type="dxa"/>
          </w:tcPr>
          <w:p w14:paraId="0CBF16A7" w14:textId="4A6D4659" w:rsidR="00F911B5" w:rsidRPr="003D2D9E" w:rsidRDefault="00F911B5" w:rsidP="00F911B5">
            <w:pPr>
              <w:widowControl w:val="0"/>
              <w:rPr>
                <w:rFonts w:ascii="Times New Roman" w:eastAsia="Arial" w:hAnsi="Times New Roman" w:cs="Times New Roman"/>
                <w:color w:val="auto"/>
                <w:highlight w:val="yellow"/>
                <w:lang w:bidi="lt-LT"/>
              </w:rPr>
            </w:pPr>
            <w:r w:rsidRPr="007A2649">
              <w:rPr>
                <w:rFonts w:ascii="Times New Roman" w:eastAsia="Arial" w:hAnsi="Times New Roman" w:cs="Times New Roman"/>
                <w:lang w:bidi="lt-LT"/>
              </w:rPr>
              <w:t>Turi būti</w:t>
            </w:r>
            <w:r>
              <w:rPr>
                <w:rFonts w:ascii="Times New Roman" w:eastAsia="Arial" w:hAnsi="Times New Roman" w:cs="Times New Roman"/>
                <w:lang w:bidi="lt-LT"/>
              </w:rPr>
              <w:t xml:space="preserve"> suderinama su Tracking.lt sistema</w:t>
            </w:r>
          </w:p>
        </w:tc>
        <w:tc>
          <w:tcPr>
            <w:tcW w:w="2835" w:type="dxa"/>
          </w:tcPr>
          <w:p w14:paraId="19D4B9F2" w14:textId="7F37BF6E" w:rsidR="00F911B5" w:rsidRPr="007A2649" w:rsidRDefault="00F911B5" w:rsidP="00F911B5">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F911B5" w:rsidRPr="007A2649" w14:paraId="6730A808" w14:textId="77777777" w:rsidTr="00AC6F41">
        <w:trPr>
          <w:trHeight w:val="253"/>
        </w:trPr>
        <w:tc>
          <w:tcPr>
            <w:tcW w:w="805" w:type="dxa"/>
            <w:vAlign w:val="center"/>
          </w:tcPr>
          <w:p w14:paraId="1B7F53A6" w14:textId="77777777" w:rsidR="00F911B5" w:rsidRPr="007A2649" w:rsidRDefault="00F911B5" w:rsidP="00F911B5">
            <w:pPr>
              <w:pStyle w:val="Sraopastraipa"/>
              <w:widowControl w:val="0"/>
              <w:numPr>
                <w:ilvl w:val="0"/>
                <w:numId w:val="29"/>
              </w:numPr>
              <w:ind w:left="589" w:hanging="567"/>
              <w:rPr>
                <w:rFonts w:ascii="Times New Roman" w:eastAsia="Arial" w:hAnsi="Times New Roman" w:cs="Times New Roman"/>
                <w:sz w:val="24"/>
                <w:szCs w:val="24"/>
                <w:lang w:bidi="lt-LT"/>
              </w:rPr>
            </w:pPr>
          </w:p>
        </w:tc>
        <w:tc>
          <w:tcPr>
            <w:tcW w:w="3159" w:type="dxa"/>
            <w:vAlign w:val="center"/>
          </w:tcPr>
          <w:p w14:paraId="7EB8C903" w14:textId="3B45CC28" w:rsidR="00F911B5" w:rsidRDefault="00F911B5" w:rsidP="00F911B5">
            <w:pPr>
              <w:pStyle w:val="Default"/>
              <w:rPr>
                <w:rFonts w:ascii="Times New Roman" w:eastAsia="Arial" w:hAnsi="Times New Roman" w:cs="Times New Roman"/>
                <w:lang w:bidi="lt-LT"/>
              </w:rPr>
            </w:pPr>
            <w:r w:rsidRPr="007A2649">
              <w:rPr>
                <w:rFonts w:ascii="Times New Roman" w:hAnsi="Times New Roman" w:cs="Times New Roman"/>
                <w:color w:val="auto"/>
              </w:rPr>
              <w:t>Automobilio garantija</w:t>
            </w:r>
          </w:p>
        </w:tc>
        <w:tc>
          <w:tcPr>
            <w:tcW w:w="2835" w:type="dxa"/>
            <w:vAlign w:val="center"/>
          </w:tcPr>
          <w:p w14:paraId="120483C2" w14:textId="1E9620F8" w:rsidR="00F911B5" w:rsidRPr="007A2649" w:rsidRDefault="00F911B5" w:rsidP="00F23D9F">
            <w:pPr>
              <w:widowControl w:val="0"/>
              <w:rPr>
                <w:rFonts w:ascii="Times New Roman" w:eastAsia="Arial" w:hAnsi="Times New Roman" w:cs="Times New Roman"/>
                <w:color w:val="auto"/>
                <w:lang w:bidi="lt-LT"/>
              </w:rPr>
            </w:pPr>
            <w:r w:rsidRPr="00591EDA">
              <w:rPr>
                <w:rFonts w:ascii="Times New Roman" w:eastAsia="Arial" w:hAnsi="Times New Roman" w:cs="Times New Roman"/>
                <w:color w:val="auto"/>
                <w:lang w:bidi="lt-LT"/>
              </w:rPr>
              <w:t xml:space="preserve">Ne mažiau kaip </w:t>
            </w:r>
            <w:r w:rsidR="00F23D9F">
              <w:rPr>
                <w:rFonts w:ascii="Times New Roman" w:eastAsia="Arial" w:hAnsi="Times New Roman" w:cs="Times New Roman"/>
                <w:color w:val="auto"/>
                <w:lang w:bidi="lt-LT"/>
              </w:rPr>
              <w:t>60</w:t>
            </w:r>
            <w:r w:rsidRPr="00591EDA">
              <w:rPr>
                <w:rFonts w:ascii="Times New Roman" w:eastAsia="Arial" w:hAnsi="Times New Roman" w:cs="Times New Roman"/>
                <w:color w:val="auto"/>
                <w:lang w:bidi="lt-LT"/>
              </w:rPr>
              <w:t xml:space="preserve"> m</w:t>
            </w:r>
            <w:r w:rsidR="00F23D9F">
              <w:rPr>
                <w:rFonts w:ascii="Times New Roman" w:eastAsia="Arial" w:hAnsi="Times New Roman" w:cs="Times New Roman"/>
                <w:color w:val="auto"/>
                <w:lang w:bidi="lt-LT"/>
              </w:rPr>
              <w:t>ėnesių</w:t>
            </w:r>
            <w:r w:rsidRPr="00591EDA">
              <w:rPr>
                <w:rFonts w:ascii="Times New Roman" w:eastAsia="Arial" w:hAnsi="Times New Roman" w:cs="Times New Roman"/>
                <w:color w:val="auto"/>
                <w:lang w:bidi="lt-LT"/>
              </w:rPr>
              <w:t xml:space="preserve"> arba </w:t>
            </w:r>
            <w:r w:rsidR="00FA47A8" w:rsidRPr="00A8071C">
              <w:rPr>
                <w:rFonts w:ascii="Times New Roman" w:eastAsia="Arial" w:hAnsi="Times New Roman" w:cs="Times New Roman"/>
                <w:color w:val="auto"/>
                <w:lang w:bidi="lt-LT"/>
              </w:rPr>
              <w:t>2</w:t>
            </w:r>
            <w:r w:rsidRPr="00A8071C">
              <w:rPr>
                <w:rFonts w:ascii="Times New Roman" w:eastAsia="Arial" w:hAnsi="Times New Roman" w:cs="Times New Roman"/>
                <w:color w:val="auto"/>
                <w:lang w:bidi="lt-LT"/>
              </w:rPr>
              <w:t>50 000</w:t>
            </w:r>
            <w:r w:rsidRPr="00591EDA">
              <w:rPr>
                <w:rFonts w:ascii="Times New Roman" w:eastAsia="Arial" w:hAnsi="Times New Roman" w:cs="Times New Roman"/>
                <w:color w:val="auto"/>
                <w:lang w:bidi="lt-LT"/>
              </w:rPr>
              <w:t xml:space="preserve"> km rida, priklausomai, kuris parametras įvyksta anksčiau</w:t>
            </w:r>
          </w:p>
        </w:tc>
        <w:tc>
          <w:tcPr>
            <w:tcW w:w="2835" w:type="dxa"/>
          </w:tcPr>
          <w:p w14:paraId="523F7321" w14:textId="08EC0FF8" w:rsidR="00F911B5" w:rsidRPr="007A2649" w:rsidRDefault="00F911B5" w:rsidP="00F911B5">
            <w:pPr>
              <w:pStyle w:val="Default"/>
              <w:jc w:val="both"/>
              <w:rPr>
                <w:rFonts w:ascii="Times New Roman" w:hAnsi="Times New Roman" w:cs="Times New Roman"/>
                <w:bCs/>
                <w:i/>
                <w:iCs/>
              </w:rPr>
            </w:pPr>
            <w:r w:rsidRPr="007A2649">
              <w:rPr>
                <w:rFonts w:ascii="Times New Roman" w:hAnsi="Times New Roman" w:cs="Times New Roman"/>
                <w:bCs/>
                <w:i/>
                <w:iCs/>
              </w:rPr>
              <w:t>Nurodyti</w:t>
            </w:r>
          </w:p>
        </w:tc>
      </w:tr>
      <w:tr w:rsidR="00F911B5" w:rsidRPr="007A2649" w14:paraId="67CFB3C1" w14:textId="77777777" w:rsidTr="00AC6F41">
        <w:trPr>
          <w:trHeight w:val="253"/>
        </w:trPr>
        <w:tc>
          <w:tcPr>
            <w:tcW w:w="805" w:type="dxa"/>
            <w:vAlign w:val="center"/>
          </w:tcPr>
          <w:p w14:paraId="666937F1" w14:textId="77777777" w:rsidR="00F911B5" w:rsidRPr="007A2649" w:rsidRDefault="00F911B5" w:rsidP="00F911B5">
            <w:pPr>
              <w:pStyle w:val="Sraopastraipa"/>
              <w:widowControl w:val="0"/>
              <w:numPr>
                <w:ilvl w:val="0"/>
                <w:numId w:val="29"/>
              </w:numPr>
              <w:ind w:left="589" w:hanging="567"/>
              <w:rPr>
                <w:rFonts w:ascii="Times New Roman" w:eastAsia="Arial" w:hAnsi="Times New Roman" w:cs="Times New Roman"/>
                <w:sz w:val="24"/>
                <w:szCs w:val="24"/>
                <w:lang w:bidi="lt-LT"/>
              </w:rPr>
            </w:pPr>
          </w:p>
        </w:tc>
        <w:tc>
          <w:tcPr>
            <w:tcW w:w="3159" w:type="dxa"/>
            <w:vAlign w:val="center"/>
          </w:tcPr>
          <w:p w14:paraId="6D94148E" w14:textId="1ED62083" w:rsidR="00F911B5" w:rsidRPr="007A2649" w:rsidRDefault="00F911B5" w:rsidP="00F911B5">
            <w:pPr>
              <w:pStyle w:val="Default"/>
              <w:rPr>
                <w:rFonts w:ascii="Times New Roman" w:eastAsia="Arial" w:hAnsi="Times New Roman" w:cs="Times New Roman"/>
                <w:lang w:bidi="lt-LT"/>
              </w:rPr>
            </w:pPr>
            <w:r>
              <w:rPr>
                <w:rFonts w:ascii="Times New Roman" w:eastAsia="Arial" w:hAnsi="Times New Roman" w:cs="Times New Roman"/>
                <w:lang w:bidi="lt-LT"/>
              </w:rPr>
              <w:t>Automobilio registracija</w:t>
            </w:r>
          </w:p>
        </w:tc>
        <w:tc>
          <w:tcPr>
            <w:tcW w:w="2835" w:type="dxa"/>
            <w:vAlign w:val="center"/>
          </w:tcPr>
          <w:p w14:paraId="64E57D07" w14:textId="0C84FBD3" w:rsidR="00F911B5" w:rsidRPr="007A2649" w:rsidRDefault="00F911B5" w:rsidP="00F911B5">
            <w:pPr>
              <w:widowControl w:val="0"/>
              <w:rPr>
                <w:rFonts w:ascii="Times New Roman" w:eastAsia="Arial" w:hAnsi="Times New Roman" w:cs="Times New Roman"/>
                <w:color w:val="auto"/>
                <w:lang w:bidi="lt-LT"/>
              </w:rPr>
            </w:pPr>
            <w:r w:rsidRPr="00FD1BBF">
              <w:rPr>
                <w:rFonts w:ascii="Times New Roman" w:eastAsia="Arial" w:hAnsi="Times New Roman" w:cs="Times New Roman"/>
                <w:lang w:bidi="lt-LT"/>
              </w:rPr>
              <w:t>Perdavimo dienai automobiliai turi būti registruoti perkančiosios organizacijos vardu.</w:t>
            </w:r>
          </w:p>
        </w:tc>
        <w:tc>
          <w:tcPr>
            <w:tcW w:w="2835" w:type="dxa"/>
          </w:tcPr>
          <w:p w14:paraId="52FA4FAE" w14:textId="6BE47C2A" w:rsidR="00F911B5" w:rsidRPr="007A2649" w:rsidRDefault="00F911B5" w:rsidP="00F911B5">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F911B5" w:rsidRPr="007A2649" w14:paraId="63ED4612" w14:textId="77777777" w:rsidTr="00AC6F41">
        <w:trPr>
          <w:trHeight w:val="253"/>
        </w:trPr>
        <w:tc>
          <w:tcPr>
            <w:tcW w:w="805" w:type="dxa"/>
            <w:vAlign w:val="center"/>
          </w:tcPr>
          <w:p w14:paraId="09E26930" w14:textId="77777777" w:rsidR="00F911B5" w:rsidRDefault="00F911B5" w:rsidP="00F911B5">
            <w:pPr>
              <w:pStyle w:val="Sraopastraipa"/>
              <w:widowControl w:val="0"/>
              <w:numPr>
                <w:ilvl w:val="0"/>
                <w:numId w:val="29"/>
              </w:numPr>
              <w:ind w:left="589" w:hanging="567"/>
              <w:rPr>
                <w:rFonts w:ascii="Times New Roman" w:eastAsia="Arial" w:hAnsi="Times New Roman" w:cs="Times New Roman"/>
                <w:sz w:val="24"/>
                <w:szCs w:val="24"/>
                <w:lang w:bidi="lt-LT"/>
              </w:rPr>
            </w:pPr>
          </w:p>
        </w:tc>
        <w:tc>
          <w:tcPr>
            <w:tcW w:w="3159" w:type="dxa"/>
            <w:vAlign w:val="center"/>
          </w:tcPr>
          <w:p w14:paraId="4DEA074A" w14:textId="64D3BEB1" w:rsidR="00F911B5" w:rsidRDefault="00F911B5" w:rsidP="00F911B5">
            <w:pPr>
              <w:pStyle w:val="Default"/>
              <w:rPr>
                <w:rFonts w:ascii="Times New Roman" w:eastAsia="Arial" w:hAnsi="Times New Roman" w:cs="Times New Roman"/>
                <w:lang w:bidi="lt-LT"/>
              </w:rPr>
            </w:pPr>
            <w:r>
              <w:rPr>
                <w:rFonts w:ascii="Times New Roman" w:eastAsia="Arial" w:hAnsi="Times New Roman" w:cs="Times New Roman"/>
                <w:lang w:bidi="lt-LT"/>
              </w:rPr>
              <w:t>Pristatymo terminas</w:t>
            </w:r>
          </w:p>
        </w:tc>
        <w:tc>
          <w:tcPr>
            <w:tcW w:w="2835" w:type="dxa"/>
          </w:tcPr>
          <w:p w14:paraId="26268C35" w14:textId="1720E63F" w:rsidR="00F911B5" w:rsidRPr="00D804F9" w:rsidRDefault="00F911B5" w:rsidP="006B165E">
            <w:pPr>
              <w:widowControl w:val="0"/>
              <w:rPr>
                <w:rFonts w:ascii="Times New Roman" w:eastAsia="Calibri" w:hAnsi="Times New Roman" w:cs="Times New Roman"/>
              </w:rPr>
            </w:pPr>
            <w:r w:rsidRPr="003C32E7">
              <w:rPr>
                <w:rFonts w:ascii="Times New Roman" w:eastAsia="Calibri" w:hAnsi="Times New Roman" w:cs="Times New Roman"/>
                <w:color w:val="auto"/>
              </w:rPr>
              <w:t xml:space="preserve">Ne ilgesnis nei </w:t>
            </w:r>
            <w:r w:rsidR="006B165E">
              <w:rPr>
                <w:rFonts w:ascii="Times New Roman" w:eastAsia="Calibri" w:hAnsi="Times New Roman" w:cs="Times New Roman"/>
                <w:color w:val="auto"/>
              </w:rPr>
              <w:t>6 mėnesiai</w:t>
            </w:r>
            <w:r w:rsidRPr="003C32E7">
              <w:rPr>
                <w:rFonts w:ascii="Times New Roman" w:eastAsia="Calibri" w:hAnsi="Times New Roman" w:cs="Times New Roman"/>
                <w:color w:val="auto"/>
              </w:rPr>
              <w:t xml:space="preserve"> </w:t>
            </w:r>
            <w:r w:rsidR="006B165E">
              <w:rPr>
                <w:rFonts w:ascii="Times New Roman" w:eastAsia="Calibri" w:hAnsi="Times New Roman" w:cs="Times New Roman"/>
                <w:color w:val="auto"/>
              </w:rPr>
              <w:t>n</w:t>
            </w:r>
            <w:r w:rsidRPr="003C32E7">
              <w:rPr>
                <w:rFonts w:ascii="Times New Roman" w:eastAsia="Calibri" w:hAnsi="Times New Roman" w:cs="Times New Roman"/>
                <w:color w:val="auto"/>
              </w:rPr>
              <w:t>uo pirkimo sutarties įsigaliojimo dienos.</w:t>
            </w:r>
            <w:r w:rsidRPr="00D804F9">
              <w:rPr>
                <w:rFonts w:ascii="Times New Roman" w:eastAsia="Calibri" w:hAnsi="Times New Roman" w:cs="Times New Roman"/>
              </w:rPr>
              <w:t xml:space="preserve"> </w:t>
            </w:r>
            <w:r w:rsidRPr="00D804F9">
              <w:rPr>
                <w:rFonts w:ascii="Times New Roman" w:hAnsi="Times New Roman" w:cs="Times New Roman"/>
              </w:rPr>
              <w:t>Automobilis turi atitikti techninius reikalavimus, patvirtintus Valstybinės kelių transporto inspekcijos prie Susisiekimo ministerijos viršininko 2008 m. liepos 29 d. įsakymu Nr. 2B-290 „Dėl Techninių motorinių transporto priemonių ir jų priekabų reikalavimų patvirtinimo“.</w:t>
            </w:r>
          </w:p>
        </w:tc>
        <w:tc>
          <w:tcPr>
            <w:tcW w:w="2835" w:type="dxa"/>
          </w:tcPr>
          <w:p w14:paraId="2FDD9D6E" w14:textId="26E3CE7D" w:rsidR="00F911B5" w:rsidRPr="007A2649" w:rsidRDefault="00F911B5" w:rsidP="00F911B5">
            <w:pPr>
              <w:pStyle w:val="Default"/>
              <w:jc w:val="both"/>
              <w:rPr>
                <w:rFonts w:ascii="Times New Roman" w:hAnsi="Times New Roman" w:cs="Times New Roman"/>
                <w:bCs/>
                <w:i/>
                <w:iCs/>
              </w:rPr>
            </w:pPr>
            <w:r w:rsidRPr="007A2649">
              <w:rPr>
                <w:rFonts w:ascii="Times New Roman" w:hAnsi="Times New Roman" w:cs="Times New Roman"/>
                <w:bCs/>
                <w:i/>
                <w:iCs/>
              </w:rPr>
              <w:t>Nurodyti</w:t>
            </w:r>
          </w:p>
        </w:tc>
      </w:tr>
    </w:tbl>
    <w:p w14:paraId="417EA048" w14:textId="77777777" w:rsidR="000D7A34" w:rsidRPr="00AC6F41" w:rsidRDefault="000D7A34" w:rsidP="00AC6F41">
      <w:pPr>
        <w:pStyle w:val="Default"/>
        <w:ind w:left="7776"/>
        <w:jc w:val="right"/>
        <w:rPr>
          <w:b/>
          <w:sz w:val="4"/>
          <w:szCs w:val="4"/>
        </w:rPr>
      </w:pPr>
    </w:p>
    <w:sectPr w:rsidR="000D7A34" w:rsidRPr="00AC6F41" w:rsidSect="000B0988">
      <w:headerReference w:type="even" r:id="rId11"/>
      <w:headerReference w:type="default" r:id="rId12"/>
      <w:footerReference w:type="even" r:id="rId13"/>
      <w:footerReference w:type="default" r:id="rId14"/>
      <w:headerReference w:type="first" r:id="rId15"/>
      <w:footerReference w:type="first" r:id="rId16"/>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80C87" w14:textId="77777777" w:rsidR="000B1295" w:rsidRDefault="000B1295" w:rsidP="00F40BEC">
      <w:r>
        <w:separator/>
      </w:r>
    </w:p>
  </w:endnote>
  <w:endnote w:type="continuationSeparator" w:id="0">
    <w:p w14:paraId="13875050" w14:textId="77777777" w:rsidR="000B1295" w:rsidRDefault="000B1295" w:rsidP="00F4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BA3AC" w14:textId="77777777" w:rsidR="00F40BEC" w:rsidRDefault="00F40B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17CA2CCA" w14:textId="11E32157" w:rsidR="00F40BEC" w:rsidRPr="00F40BEC" w:rsidRDefault="00F40BEC">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142353">
              <w:rPr>
                <w:rFonts w:ascii="Times New Roman" w:hAnsi="Times New Roman" w:cs="Times New Roman"/>
                <w:b/>
                <w:bCs/>
                <w:noProof/>
              </w:rPr>
              <w:t>1</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142353">
              <w:rPr>
                <w:rFonts w:ascii="Times New Roman" w:hAnsi="Times New Roman" w:cs="Times New Roman"/>
                <w:b/>
                <w:bCs/>
                <w:noProof/>
              </w:rPr>
              <w:t>3</w:t>
            </w:r>
            <w:r w:rsidRPr="00F40BEC">
              <w:rPr>
                <w:rFonts w:ascii="Times New Roman" w:hAnsi="Times New Roman" w:cs="Times New Roman"/>
                <w:b/>
                <w:bCs/>
                <w:sz w:val="24"/>
                <w:szCs w:val="24"/>
              </w:rPr>
              <w:fldChar w:fldCharType="end"/>
            </w:r>
          </w:p>
        </w:sdtContent>
      </w:sdt>
    </w:sdtContent>
  </w:sdt>
  <w:p w14:paraId="466B8DE3" w14:textId="77777777" w:rsidR="00F40BEC" w:rsidRDefault="00F40B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8AA28" w14:textId="77777777" w:rsidR="00F40BEC" w:rsidRDefault="00F40B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EBB59" w14:textId="77777777" w:rsidR="000B1295" w:rsidRDefault="000B1295" w:rsidP="00F40BEC">
      <w:r>
        <w:separator/>
      </w:r>
    </w:p>
  </w:footnote>
  <w:footnote w:type="continuationSeparator" w:id="0">
    <w:p w14:paraId="70B5DB28" w14:textId="77777777" w:rsidR="000B1295" w:rsidRDefault="000B1295" w:rsidP="00F40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FC0F2" w14:textId="77777777" w:rsidR="00F40BEC" w:rsidRDefault="00F40B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4BE31" w14:textId="77777777" w:rsidR="00F40BEC" w:rsidRDefault="00F40B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8AE9D" w14:textId="77777777" w:rsidR="00F40BEC" w:rsidRDefault="00F40B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7840"/>
    <w:multiLevelType w:val="multilevel"/>
    <w:tmpl w:val="EFB224A0"/>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A73DD2"/>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B43879"/>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C118EE"/>
    <w:multiLevelType w:val="hybridMultilevel"/>
    <w:tmpl w:val="B81CA1D2"/>
    <w:lvl w:ilvl="0" w:tplc="80F6D41C">
      <w:start w:val="1"/>
      <w:numFmt w:val="decimal"/>
      <w:lvlText w:val="%1."/>
      <w:lvlJc w:val="left"/>
      <w:pPr>
        <w:ind w:left="786" w:hanging="360"/>
      </w:pPr>
      <w:rPr>
        <w:rFonts w:hint="default"/>
      </w:rPr>
    </w:lvl>
    <w:lvl w:ilvl="1" w:tplc="C7105AF4">
      <w:start w:val="1"/>
      <w:numFmt w:val="decimal"/>
      <w:lvlText w:val="%2.1."/>
      <w:lvlJc w:val="left"/>
      <w:pPr>
        <w:ind w:left="1211"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BA3955"/>
    <w:multiLevelType w:val="hybridMultilevel"/>
    <w:tmpl w:val="570E0B6C"/>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5" w15:restartNumberingAfterBreak="0">
    <w:nsid w:val="1C8C66AE"/>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0644484"/>
    <w:multiLevelType w:val="multilevel"/>
    <w:tmpl w:val="7242C8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1A39B7"/>
    <w:multiLevelType w:val="hybridMultilevel"/>
    <w:tmpl w:val="ECA2A30C"/>
    <w:lvl w:ilvl="0" w:tplc="BFEA25FE">
      <w:start w:val="1"/>
      <w:numFmt w:val="decimal"/>
      <w:lvlText w:val="%1."/>
      <w:lvlJc w:val="left"/>
      <w:pPr>
        <w:ind w:left="786" w:hanging="360"/>
      </w:pPr>
      <w:rPr>
        <w:rFonts w:hint="default"/>
      </w:rPr>
    </w:lvl>
    <w:lvl w:ilvl="1" w:tplc="BFEA25FE">
      <w:start w:val="1"/>
      <w:numFmt w:val="decimal"/>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B85542C"/>
    <w:multiLevelType w:val="multilevel"/>
    <w:tmpl w:val="46C4425A"/>
    <w:lvl w:ilvl="0">
      <w:start w:val="1"/>
      <w:numFmt w:val="upperRoman"/>
      <w:lvlText w:val="%1."/>
      <w:lvlJc w:val="left"/>
      <w:pPr>
        <w:ind w:left="1146" w:hanging="720"/>
      </w:pPr>
      <w:rPr>
        <w:rFonts w:hint="default"/>
      </w:rPr>
    </w:lvl>
    <w:lvl w:ilvl="1">
      <w:start w:val="1"/>
      <w:numFmt w:val="decimal"/>
      <w:isLgl/>
      <w:lvlText w:val="%1.%2."/>
      <w:lvlJc w:val="left"/>
      <w:pPr>
        <w:ind w:left="1866" w:hanging="720"/>
      </w:pPr>
      <w:rPr>
        <w:rFonts w:hint="default"/>
      </w:rPr>
    </w:lvl>
    <w:lvl w:ilvl="2">
      <w:start w:val="1"/>
      <w:numFmt w:val="decimal"/>
      <w:isLgl/>
      <w:lvlText w:val="%1.%2.%3."/>
      <w:lvlJc w:val="left"/>
      <w:pPr>
        <w:ind w:left="2586" w:hanging="720"/>
      </w:pPr>
      <w:rPr>
        <w:rFonts w:hint="default"/>
      </w:rPr>
    </w:lvl>
    <w:lvl w:ilvl="3">
      <w:start w:val="1"/>
      <w:numFmt w:val="decimal"/>
      <w:isLgl/>
      <w:lvlText w:val="%1.%2.%3.%4."/>
      <w:lvlJc w:val="left"/>
      <w:pPr>
        <w:ind w:left="366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5466" w:hanging="1440"/>
      </w:pPr>
      <w:rPr>
        <w:rFonts w:hint="default"/>
      </w:rPr>
    </w:lvl>
    <w:lvl w:ilvl="6">
      <w:start w:val="1"/>
      <w:numFmt w:val="decimal"/>
      <w:isLgl/>
      <w:lvlText w:val="%1.%2.%3.%4.%5.%6.%7."/>
      <w:lvlJc w:val="left"/>
      <w:pPr>
        <w:ind w:left="6186" w:hanging="1440"/>
      </w:pPr>
      <w:rPr>
        <w:rFonts w:hint="default"/>
      </w:rPr>
    </w:lvl>
    <w:lvl w:ilvl="7">
      <w:start w:val="1"/>
      <w:numFmt w:val="decimal"/>
      <w:isLgl/>
      <w:lvlText w:val="%1.%2.%3.%4.%5.%6.%7.%8."/>
      <w:lvlJc w:val="left"/>
      <w:pPr>
        <w:ind w:left="7266" w:hanging="1800"/>
      </w:pPr>
      <w:rPr>
        <w:rFonts w:hint="default"/>
      </w:rPr>
    </w:lvl>
    <w:lvl w:ilvl="8">
      <w:start w:val="1"/>
      <w:numFmt w:val="decimal"/>
      <w:isLgl/>
      <w:lvlText w:val="%1.%2.%3.%4.%5.%6.%7.%8.%9."/>
      <w:lvlJc w:val="left"/>
      <w:pPr>
        <w:ind w:left="7986" w:hanging="1800"/>
      </w:pPr>
      <w:rPr>
        <w:rFonts w:hint="default"/>
      </w:rPr>
    </w:lvl>
  </w:abstractNum>
  <w:abstractNum w:abstractNumId="9" w15:restartNumberingAfterBreak="0">
    <w:nsid w:val="2DD62A93"/>
    <w:multiLevelType w:val="multilevel"/>
    <w:tmpl w:val="CB2AA3FA"/>
    <w:lvl w:ilvl="0">
      <w:start w:val="4"/>
      <w:numFmt w:val="decimal"/>
      <w:lvlText w:val="%1."/>
      <w:lvlJc w:val="left"/>
      <w:pPr>
        <w:ind w:left="360" w:hanging="360"/>
      </w:pPr>
      <w:rPr>
        <w:rFonts w:hint="default"/>
      </w:rPr>
    </w:lvl>
    <w:lvl w:ilvl="1">
      <w:start w:val="1"/>
      <w:numFmt w:val="decimal"/>
      <w:lvlText w:val="3.%2."/>
      <w:lvlJc w:val="left"/>
      <w:pPr>
        <w:ind w:left="2204" w:hanging="360"/>
      </w:pPr>
      <w:rPr>
        <w:rFonts w:hint="default"/>
      </w:rPr>
    </w:lvl>
    <w:lvl w:ilvl="2">
      <w:start w:val="1"/>
      <w:numFmt w:val="decimal"/>
      <w:lvlText w:val="3.%2.%3."/>
      <w:lvlJc w:val="left"/>
      <w:pPr>
        <w:ind w:left="1713"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1804859"/>
    <w:multiLevelType w:val="hybridMultilevel"/>
    <w:tmpl w:val="CE88C560"/>
    <w:lvl w:ilvl="0" w:tplc="A3905670">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EF2291"/>
    <w:multiLevelType w:val="hybridMultilevel"/>
    <w:tmpl w:val="76AE6F86"/>
    <w:lvl w:ilvl="0" w:tplc="04270001">
      <w:start w:val="1"/>
      <w:numFmt w:val="bullet"/>
      <w:lvlText w:val=""/>
      <w:lvlJc w:val="left"/>
      <w:pPr>
        <w:ind w:left="1026" w:hanging="360"/>
      </w:pPr>
      <w:rPr>
        <w:rFonts w:ascii="Symbol" w:hAnsi="Symbol" w:hint="default"/>
      </w:rPr>
    </w:lvl>
    <w:lvl w:ilvl="1" w:tplc="04270003" w:tentative="1">
      <w:start w:val="1"/>
      <w:numFmt w:val="bullet"/>
      <w:lvlText w:val="o"/>
      <w:lvlJc w:val="left"/>
      <w:pPr>
        <w:ind w:left="1746" w:hanging="360"/>
      </w:pPr>
      <w:rPr>
        <w:rFonts w:ascii="Courier New" w:hAnsi="Courier New" w:cs="Courier New" w:hint="default"/>
      </w:rPr>
    </w:lvl>
    <w:lvl w:ilvl="2" w:tplc="04270005" w:tentative="1">
      <w:start w:val="1"/>
      <w:numFmt w:val="bullet"/>
      <w:lvlText w:val=""/>
      <w:lvlJc w:val="left"/>
      <w:pPr>
        <w:ind w:left="2466" w:hanging="360"/>
      </w:pPr>
      <w:rPr>
        <w:rFonts w:ascii="Wingdings" w:hAnsi="Wingdings" w:hint="default"/>
      </w:rPr>
    </w:lvl>
    <w:lvl w:ilvl="3" w:tplc="04270001" w:tentative="1">
      <w:start w:val="1"/>
      <w:numFmt w:val="bullet"/>
      <w:lvlText w:val=""/>
      <w:lvlJc w:val="left"/>
      <w:pPr>
        <w:ind w:left="3186" w:hanging="360"/>
      </w:pPr>
      <w:rPr>
        <w:rFonts w:ascii="Symbol" w:hAnsi="Symbol" w:hint="default"/>
      </w:rPr>
    </w:lvl>
    <w:lvl w:ilvl="4" w:tplc="04270003" w:tentative="1">
      <w:start w:val="1"/>
      <w:numFmt w:val="bullet"/>
      <w:lvlText w:val="o"/>
      <w:lvlJc w:val="left"/>
      <w:pPr>
        <w:ind w:left="3906" w:hanging="360"/>
      </w:pPr>
      <w:rPr>
        <w:rFonts w:ascii="Courier New" w:hAnsi="Courier New" w:cs="Courier New" w:hint="default"/>
      </w:rPr>
    </w:lvl>
    <w:lvl w:ilvl="5" w:tplc="04270005" w:tentative="1">
      <w:start w:val="1"/>
      <w:numFmt w:val="bullet"/>
      <w:lvlText w:val=""/>
      <w:lvlJc w:val="left"/>
      <w:pPr>
        <w:ind w:left="4626" w:hanging="360"/>
      </w:pPr>
      <w:rPr>
        <w:rFonts w:ascii="Wingdings" w:hAnsi="Wingdings" w:hint="default"/>
      </w:rPr>
    </w:lvl>
    <w:lvl w:ilvl="6" w:tplc="04270001" w:tentative="1">
      <w:start w:val="1"/>
      <w:numFmt w:val="bullet"/>
      <w:lvlText w:val=""/>
      <w:lvlJc w:val="left"/>
      <w:pPr>
        <w:ind w:left="5346" w:hanging="360"/>
      </w:pPr>
      <w:rPr>
        <w:rFonts w:ascii="Symbol" w:hAnsi="Symbol" w:hint="default"/>
      </w:rPr>
    </w:lvl>
    <w:lvl w:ilvl="7" w:tplc="04270003" w:tentative="1">
      <w:start w:val="1"/>
      <w:numFmt w:val="bullet"/>
      <w:lvlText w:val="o"/>
      <w:lvlJc w:val="left"/>
      <w:pPr>
        <w:ind w:left="6066" w:hanging="360"/>
      </w:pPr>
      <w:rPr>
        <w:rFonts w:ascii="Courier New" w:hAnsi="Courier New" w:cs="Courier New" w:hint="default"/>
      </w:rPr>
    </w:lvl>
    <w:lvl w:ilvl="8" w:tplc="04270005" w:tentative="1">
      <w:start w:val="1"/>
      <w:numFmt w:val="bullet"/>
      <w:lvlText w:val=""/>
      <w:lvlJc w:val="left"/>
      <w:pPr>
        <w:ind w:left="6786" w:hanging="360"/>
      </w:pPr>
      <w:rPr>
        <w:rFonts w:ascii="Wingdings" w:hAnsi="Wingdings" w:hint="default"/>
      </w:rPr>
    </w:lvl>
  </w:abstractNum>
  <w:abstractNum w:abstractNumId="12" w15:restartNumberingAfterBreak="0">
    <w:nsid w:val="3BE90A81"/>
    <w:multiLevelType w:val="multilevel"/>
    <w:tmpl w:val="7540821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DF63F0"/>
    <w:multiLevelType w:val="multilevel"/>
    <w:tmpl w:val="7540821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46678D"/>
    <w:multiLevelType w:val="hybridMultilevel"/>
    <w:tmpl w:val="87B46C96"/>
    <w:lvl w:ilvl="0" w:tplc="25408B8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023A0"/>
    <w:multiLevelType w:val="multilevel"/>
    <w:tmpl w:val="3FC00DC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46AE32E1"/>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011899"/>
    <w:multiLevelType w:val="multilevel"/>
    <w:tmpl w:val="754082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A05078"/>
    <w:multiLevelType w:val="multilevel"/>
    <w:tmpl w:val="FFCE2F1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A9285F"/>
    <w:multiLevelType w:val="hybridMultilevel"/>
    <w:tmpl w:val="208C098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D4B00"/>
    <w:multiLevelType w:val="hybridMultilevel"/>
    <w:tmpl w:val="FEF802EE"/>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21" w15:restartNumberingAfterBreak="0">
    <w:nsid w:val="4BD32462"/>
    <w:multiLevelType w:val="multilevel"/>
    <w:tmpl w:val="EB34DC3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510592"/>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94F7233"/>
    <w:multiLevelType w:val="hybridMultilevel"/>
    <w:tmpl w:val="F3604DE4"/>
    <w:lvl w:ilvl="0" w:tplc="04270001">
      <w:start w:val="1"/>
      <w:numFmt w:val="bullet"/>
      <w:lvlText w:val=""/>
      <w:lvlJc w:val="left"/>
      <w:pPr>
        <w:ind w:left="1026" w:hanging="360"/>
      </w:pPr>
      <w:rPr>
        <w:rFonts w:ascii="Symbol" w:hAnsi="Symbol" w:hint="default"/>
      </w:rPr>
    </w:lvl>
    <w:lvl w:ilvl="1" w:tplc="04270019" w:tentative="1">
      <w:start w:val="1"/>
      <w:numFmt w:val="lowerLetter"/>
      <w:lvlText w:val="%2."/>
      <w:lvlJc w:val="left"/>
      <w:pPr>
        <w:ind w:left="1746" w:hanging="360"/>
      </w:pPr>
    </w:lvl>
    <w:lvl w:ilvl="2" w:tplc="0427001B" w:tentative="1">
      <w:start w:val="1"/>
      <w:numFmt w:val="lowerRoman"/>
      <w:lvlText w:val="%3."/>
      <w:lvlJc w:val="right"/>
      <w:pPr>
        <w:ind w:left="2466" w:hanging="180"/>
      </w:pPr>
    </w:lvl>
    <w:lvl w:ilvl="3" w:tplc="0427000F" w:tentative="1">
      <w:start w:val="1"/>
      <w:numFmt w:val="decimal"/>
      <w:lvlText w:val="%4."/>
      <w:lvlJc w:val="left"/>
      <w:pPr>
        <w:ind w:left="3186" w:hanging="360"/>
      </w:pPr>
    </w:lvl>
    <w:lvl w:ilvl="4" w:tplc="04270019" w:tentative="1">
      <w:start w:val="1"/>
      <w:numFmt w:val="lowerLetter"/>
      <w:lvlText w:val="%5."/>
      <w:lvlJc w:val="left"/>
      <w:pPr>
        <w:ind w:left="3906" w:hanging="360"/>
      </w:pPr>
    </w:lvl>
    <w:lvl w:ilvl="5" w:tplc="0427001B" w:tentative="1">
      <w:start w:val="1"/>
      <w:numFmt w:val="lowerRoman"/>
      <w:lvlText w:val="%6."/>
      <w:lvlJc w:val="right"/>
      <w:pPr>
        <w:ind w:left="4626" w:hanging="180"/>
      </w:pPr>
    </w:lvl>
    <w:lvl w:ilvl="6" w:tplc="0427000F" w:tentative="1">
      <w:start w:val="1"/>
      <w:numFmt w:val="decimal"/>
      <w:lvlText w:val="%7."/>
      <w:lvlJc w:val="left"/>
      <w:pPr>
        <w:ind w:left="5346" w:hanging="360"/>
      </w:pPr>
    </w:lvl>
    <w:lvl w:ilvl="7" w:tplc="04270019" w:tentative="1">
      <w:start w:val="1"/>
      <w:numFmt w:val="lowerLetter"/>
      <w:lvlText w:val="%8."/>
      <w:lvlJc w:val="left"/>
      <w:pPr>
        <w:ind w:left="6066" w:hanging="360"/>
      </w:pPr>
    </w:lvl>
    <w:lvl w:ilvl="8" w:tplc="0427001B" w:tentative="1">
      <w:start w:val="1"/>
      <w:numFmt w:val="lowerRoman"/>
      <w:lvlText w:val="%9."/>
      <w:lvlJc w:val="right"/>
      <w:pPr>
        <w:ind w:left="6786" w:hanging="180"/>
      </w:pPr>
    </w:lvl>
  </w:abstractNum>
  <w:abstractNum w:abstractNumId="24" w15:restartNumberingAfterBreak="0">
    <w:nsid w:val="5B8F3EF9"/>
    <w:multiLevelType w:val="multilevel"/>
    <w:tmpl w:val="7540821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C2E260F"/>
    <w:multiLevelType w:val="hybridMultilevel"/>
    <w:tmpl w:val="A70C110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A17A75"/>
    <w:multiLevelType w:val="hybridMultilevel"/>
    <w:tmpl w:val="5426CC48"/>
    <w:lvl w:ilvl="0" w:tplc="0427000F">
      <w:start w:val="1"/>
      <w:numFmt w:val="decimal"/>
      <w:lvlText w:val="%1."/>
      <w:lvlJc w:val="left"/>
      <w:pPr>
        <w:ind w:left="50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B9C054F"/>
    <w:multiLevelType w:val="hybridMultilevel"/>
    <w:tmpl w:val="5BBCC662"/>
    <w:lvl w:ilvl="0" w:tplc="740698EE">
      <w:start w:val="3"/>
      <w:numFmt w:val="bullet"/>
      <w:lvlText w:val=""/>
      <w:lvlJc w:val="left"/>
      <w:pPr>
        <w:ind w:left="420" w:hanging="360"/>
      </w:pPr>
      <w:rPr>
        <w:rFonts w:ascii="Symbol" w:eastAsiaTheme="minorHAnsi" w:hAnsi="Symbo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9" w15:restartNumberingAfterBreak="0">
    <w:nsid w:val="6FA859F2"/>
    <w:multiLevelType w:val="hybridMultilevel"/>
    <w:tmpl w:val="D82E0490"/>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CE62C4"/>
    <w:multiLevelType w:val="multilevel"/>
    <w:tmpl w:val="7540821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5504A04"/>
    <w:multiLevelType w:val="multilevel"/>
    <w:tmpl w:val="59BCF0A6"/>
    <w:lvl w:ilvl="0">
      <w:start w:val="3"/>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A9D38DC"/>
    <w:multiLevelType w:val="multilevel"/>
    <w:tmpl w:val="016AB9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9B0AF6"/>
    <w:multiLevelType w:val="hybridMultilevel"/>
    <w:tmpl w:val="D82E0490"/>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32"/>
  </w:num>
  <w:num w:numId="3">
    <w:abstractNumId w:val="18"/>
  </w:num>
  <w:num w:numId="4">
    <w:abstractNumId w:val="15"/>
  </w:num>
  <w:num w:numId="5">
    <w:abstractNumId w:val="8"/>
  </w:num>
  <w:num w:numId="6">
    <w:abstractNumId w:val="3"/>
  </w:num>
  <w:num w:numId="7">
    <w:abstractNumId w:val="33"/>
  </w:num>
  <w:num w:numId="8">
    <w:abstractNumId w:val="21"/>
  </w:num>
  <w:num w:numId="9">
    <w:abstractNumId w:val="12"/>
  </w:num>
  <w:num w:numId="10">
    <w:abstractNumId w:val="13"/>
  </w:num>
  <w:num w:numId="11">
    <w:abstractNumId w:val="17"/>
  </w:num>
  <w:num w:numId="12">
    <w:abstractNumId w:val="24"/>
  </w:num>
  <w:num w:numId="13">
    <w:abstractNumId w:val="5"/>
  </w:num>
  <w:num w:numId="14">
    <w:abstractNumId w:val="30"/>
  </w:num>
  <w:num w:numId="15">
    <w:abstractNumId w:val="16"/>
  </w:num>
  <w:num w:numId="16">
    <w:abstractNumId w:val="2"/>
  </w:num>
  <w:num w:numId="17">
    <w:abstractNumId w:val="22"/>
  </w:num>
  <w:num w:numId="18">
    <w:abstractNumId w:val="1"/>
  </w:num>
  <w:num w:numId="19">
    <w:abstractNumId w:val="7"/>
  </w:num>
  <w:num w:numId="20">
    <w:abstractNumId w:val="19"/>
  </w:num>
  <w:num w:numId="21">
    <w:abstractNumId w:val="4"/>
  </w:num>
  <w:num w:numId="22">
    <w:abstractNumId w:val="20"/>
  </w:num>
  <w:num w:numId="23">
    <w:abstractNumId w:val="23"/>
  </w:num>
  <w:num w:numId="24">
    <w:abstractNumId w:val="11"/>
  </w:num>
  <w:num w:numId="25">
    <w:abstractNumId w:val="29"/>
  </w:num>
  <w:num w:numId="26">
    <w:abstractNumId w:val="10"/>
  </w:num>
  <w:num w:numId="27">
    <w:abstractNumId w:val="27"/>
  </w:num>
  <w:num w:numId="28">
    <w:abstractNumId w:val="25"/>
  </w:num>
  <w:num w:numId="29">
    <w:abstractNumId w:val="26"/>
  </w:num>
  <w:num w:numId="30">
    <w:abstractNumId w:val="14"/>
  </w:num>
  <w:num w:numId="31">
    <w:abstractNumId w:val="34"/>
  </w:num>
  <w:num w:numId="32">
    <w:abstractNumId w:val="6"/>
  </w:num>
  <w:num w:numId="33">
    <w:abstractNumId w:val="0"/>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51"/>
    <w:rsid w:val="000034AC"/>
    <w:rsid w:val="00004F97"/>
    <w:rsid w:val="00007C25"/>
    <w:rsid w:val="000106F1"/>
    <w:rsid w:val="000116A1"/>
    <w:rsid w:val="00021AA3"/>
    <w:rsid w:val="00025B1D"/>
    <w:rsid w:val="00030D2D"/>
    <w:rsid w:val="00035B70"/>
    <w:rsid w:val="00035E09"/>
    <w:rsid w:val="0003639F"/>
    <w:rsid w:val="00036A15"/>
    <w:rsid w:val="00045973"/>
    <w:rsid w:val="00047D32"/>
    <w:rsid w:val="00052131"/>
    <w:rsid w:val="00055A09"/>
    <w:rsid w:val="0005603B"/>
    <w:rsid w:val="000741EC"/>
    <w:rsid w:val="000816F5"/>
    <w:rsid w:val="00092BE0"/>
    <w:rsid w:val="000B0988"/>
    <w:rsid w:val="000B1295"/>
    <w:rsid w:val="000B37F1"/>
    <w:rsid w:val="000B5B33"/>
    <w:rsid w:val="000D2550"/>
    <w:rsid w:val="000D3BB9"/>
    <w:rsid w:val="000D667F"/>
    <w:rsid w:val="000D6975"/>
    <w:rsid w:val="000D7A34"/>
    <w:rsid w:val="000E1BD6"/>
    <w:rsid w:val="000E346A"/>
    <w:rsid w:val="000E429B"/>
    <w:rsid w:val="000F07B7"/>
    <w:rsid w:val="000F0F97"/>
    <w:rsid w:val="0010204B"/>
    <w:rsid w:val="00106F8B"/>
    <w:rsid w:val="00114255"/>
    <w:rsid w:val="00141322"/>
    <w:rsid w:val="00142353"/>
    <w:rsid w:val="00147B14"/>
    <w:rsid w:val="00153E7A"/>
    <w:rsid w:val="001551E1"/>
    <w:rsid w:val="00161EBD"/>
    <w:rsid w:val="001656F0"/>
    <w:rsid w:val="0016592F"/>
    <w:rsid w:val="00174440"/>
    <w:rsid w:val="001852DB"/>
    <w:rsid w:val="00185A59"/>
    <w:rsid w:val="00190D9E"/>
    <w:rsid w:val="00192CA3"/>
    <w:rsid w:val="00194EFA"/>
    <w:rsid w:val="0019784B"/>
    <w:rsid w:val="001A100D"/>
    <w:rsid w:val="001A60BA"/>
    <w:rsid w:val="001B59D8"/>
    <w:rsid w:val="001C129B"/>
    <w:rsid w:val="001C44C8"/>
    <w:rsid w:val="001E4F31"/>
    <w:rsid w:val="00200A69"/>
    <w:rsid w:val="002061C3"/>
    <w:rsid w:val="00213A6D"/>
    <w:rsid w:val="00216930"/>
    <w:rsid w:val="00220ACA"/>
    <w:rsid w:val="00230E7F"/>
    <w:rsid w:val="00233DE5"/>
    <w:rsid w:val="00234FDB"/>
    <w:rsid w:val="002357A0"/>
    <w:rsid w:val="002375CC"/>
    <w:rsid w:val="002544DA"/>
    <w:rsid w:val="00257642"/>
    <w:rsid w:val="002718E8"/>
    <w:rsid w:val="0027450E"/>
    <w:rsid w:val="00281EC8"/>
    <w:rsid w:val="00283875"/>
    <w:rsid w:val="00286165"/>
    <w:rsid w:val="00296832"/>
    <w:rsid w:val="002A15FB"/>
    <w:rsid w:val="002B19E1"/>
    <w:rsid w:val="002B2233"/>
    <w:rsid w:val="002F6A68"/>
    <w:rsid w:val="00305DCC"/>
    <w:rsid w:val="00310ECF"/>
    <w:rsid w:val="003146A9"/>
    <w:rsid w:val="0031757B"/>
    <w:rsid w:val="00327285"/>
    <w:rsid w:val="00344C5E"/>
    <w:rsid w:val="00354C7A"/>
    <w:rsid w:val="00356F09"/>
    <w:rsid w:val="003603B9"/>
    <w:rsid w:val="00360D3A"/>
    <w:rsid w:val="0036359A"/>
    <w:rsid w:val="00366BDA"/>
    <w:rsid w:val="003756BC"/>
    <w:rsid w:val="00397110"/>
    <w:rsid w:val="003A0360"/>
    <w:rsid w:val="003A2C86"/>
    <w:rsid w:val="003A529E"/>
    <w:rsid w:val="003B44ED"/>
    <w:rsid w:val="003B547A"/>
    <w:rsid w:val="003B6A2E"/>
    <w:rsid w:val="003D24AD"/>
    <w:rsid w:val="003D4935"/>
    <w:rsid w:val="003D7BF6"/>
    <w:rsid w:val="003E04D9"/>
    <w:rsid w:val="003E0CB0"/>
    <w:rsid w:val="003E457C"/>
    <w:rsid w:val="003F0574"/>
    <w:rsid w:val="003F1070"/>
    <w:rsid w:val="003F1A22"/>
    <w:rsid w:val="003F330A"/>
    <w:rsid w:val="003F47A4"/>
    <w:rsid w:val="0040222B"/>
    <w:rsid w:val="00402FEE"/>
    <w:rsid w:val="004038C2"/>
    <w:rsid w:val="00404C84"/>
    <w:rsid w:val="00405F00"/>
    <w:rsid w:val="00410AC1"/>
    <w:rsid w:val="00414F5C"/>
    <w:rsid w:val="0042406A"/>
    <w:rsid w:val="00424982"/>
    <w:rsid w:val="00426AA0"/>
    <w:rsid w:val="004375CE"/>
    <w:rsid w:val="004431E1"/>
    <w:rsid w:val="00444BC8"/>
    <w:rsid w:val="004473CA"/>
    <w:rsid w:val="0046126A"/>
    <w:rsid w:val="00464498"/>
    <w:rsid w:val="004734B6"/>
    <w:rsid w:val="004772B4"/>
    <w:rsid w:val="00477E57"/>
    <w:rsid w:val="00480C49"/>
    <w:rsid w:val="0048192E"/>
    <w:rsid w:val="0048325D"/>
    <w:rsid w:val="00484094"/>
    <w:rsid w:val="00485E2F"/>
    <w:rsid w:val="0048731A"/>
    <w:rsid w:val="004B24CA"/>
    <w:rsid w:val="004B5310"/>
    <w:rsid w:val="004C51EE"/>
    <w:rsid w:val="004D4021"/>
    <w:rsid w:val="004E374E"/>
    <w:rsid w:val="004F0001"/>
    <w:rsid w:val="00500862"/>
    <w:rsid w:val="005008F3"/>
    <w:rsid w:val="00507BFD"/>
    <w:rsid w:val="00512AF5"/>
    <w:rsid w:val="0052170A"/>
    <w:rsid w:val="00521D42"/>
    <w:rsid w:val="005266D1"/>
    <w:rsid w:val="00530D6C"/>
    <w:rsid w:val="00531D79"/>
    <w:rsid w:val="00533CC3"/>
    <w:rsid w:val="00533EE2"/>
    <w:rsid w:val="0053601A"/>
    <w:rsid w:val="00540E02"/>
    <w:rsid w:val="00544708"/>
    <w:rsid w:val="00545C68"/>
    <w:rsid w:val="005479EE"/>
    <w:rsid w:val="00554ADD"/>
    <w:rsid w:val="005672CB"/>
    <w:rsid w:val="00574A1D"/>
    <w:rsid w:val="005756DD"/>
    <w:rsid w:val="00575781"/>
    <w:rsid w:val="00577B51"/>
    <w:rsid w:val="005802C7"/>
    <w:rsid w:val="00585FBE"/>
    <w:rsid w:val="005901FD"/>
    <w:rsid w:val="00591EDA"/>
    <w:rsid w:val="005A0833"/>
    <w:rsid w:val="005A4E4E"/>
    <w:rsid w:val="005A7F50"/>
    <w:rsid w:val="005D1138"/>
    <w:rsid w:val="005D2E74"/>
    <w:rsid w:val="005E4EDB"/>
    <w:rsid w:val="005E6FEB"/>
    <w:rsid w:val="005F13BA"/>
    <w:rsid w:val="005F781F"/>
    <w:rsid w:val="005F795C"/>
    <w:rsid w:val="006022D5"/>
    <w:rsid w:val="0060792C"/>
    <w:rsid w:val="0061489A"/>
    <w:rsid w:val="00620885"/>
    <w:rsid w:val="00625BFA"/>
    <w:rsid w:val="006269E5"/>
    <w:rsid w:val="006312BC"/>
    <w:rsid w:val="00633C77"/>
    <w:rsid w:val="00635D39"/>
    <w:rsid w:val="00641E08"/>
    <w:rsid w:val="00642267"/>
    <w:rsid w:val="006436D3"/>
    <w:rsid w:val="00662105"/>
    <w:rsid w:val="0067087B"/>
    <w:rsid w:val="00671ED9"/>
    <w:rsid w:val="00683334"/>
    <w:rsid w:val="0068537F"/>
    <w:rsid w:val="0069201E"/>
    <w:rsid w:val="006A3773"/>
    <w:rsid w:val="006A46BF"/>
    <w:rsid w:val="006B165E"/>
    <w:rsid w:val="006B3AF4"/>
    <w:rsid w:val="006C74D4"/>
    <w:rsid w:val="006F0D6A"/>
    <w:rsid w:val="00705970"/>
    <w:rsid w:val="00707AE3"/>
    <w:rsid w:val="00712809"/>
    <w:rsid w:val="00712DE8"/>
    <w:rsid w:val="00721B16"/>
    <w:rsid w:val="00723A47"/>
    <w:rsid w:val="007242C5"/>
    <w:rsid w:val="007349DC"/>
    <w:rsid w:val="00744E91"/>
    <w:rsid w:val="007475C0"/>
    <w:rsid w:val="00763593"/>
    <w:rsid w:val="007635ED"/>
    <w:rsid w:val="007669CE"/>
    <w:rsid w:val="007769C0"/>
    <w:rsid w:val="0077711B"/>
    <w:rsid w:val="00780CE2"/>
    <w:rsid w:val="00795541"/>
    <w:rsid w:val="007A2649"/>
    <w:rsid w:val="007A6297"/>
    <w:rsid w:val="007B4548"/>
    <w:rsid w:val="007C2E62"/>
    <w:rsid w:val="007D2D71"/>
    <w:rsid w:val="007E1627"/>
    <w:rsid w:val="007F0EAC"/>
    <w:rsid w:val="007F4D22"/>
    <w:rsid w:val="007F589B"/>
    <w:rsid w:val="008013BB"/>
    <w:rsid w:val="00803EF0"/>
    <w:rsid w:val="00807245"/>
    <w:rsid w:val="0081077D"/>
    <w:rsid w:val="008115A5"/>
    <w:rsid w:val="00816EF2"/>
    <w:rsid w:val="00822B60"/>
    <w:rsid w:val="00823F06"/>
    <w:rsid w:val="0082473C"/>
    <w:rsid w:val="0082788C"/>
    <w:rsid w:val="008309FB"/>
    <w:rsid w:val="0083188C"/>
    <w:rsid w:val="008331EF"/>
    <w:rsid w:val="00845FE2"/>
    <w:rsid w:val="008558B9"/>
    <w:rsid w:val="00871FDF"/>
    <w:rsid w:val="00874998"/>
    <w:rsid w:val="008771C8"/>
    <w:rsid w:val="0089062F"/>
    <w:rsid w:val="00896408"/>
    <w:rsid w:val="008B4741"/>
    <w:rsid w:val="008B5F43"/>
    <w:rsid w:val="008C1975"/>
    <w:rsid w:val="008D4B5F"/>
    <w:rsid w:val="008E18BD"/>
    <w:rsid w:val="008E33D4"/>
    <w:rsid w:val="008E3AF9"/>
    <w:rsid w:val="008E5D4C"/>
    <w:rsid w:val="008F0E38"/>
    <w:rsid w:val="008F12AC"/>
    <w:rsid w:val="008F21C7"/>
    <w:rsid w:val="009012AB"/>
    <w:rsid w:val="0090535A"/>
    <w:rsid w:val="009101B0"/>
    <w:rsid w:val="009368C9"/>
    <w:rsid w:val="00937DEE"/>
    <w:rsid w:val="009538E1"/>
    <w:rsid w:val="009557CE"/>
    <w:rsid w:val="00956BF7"/>
    <w:rsid w:val="009669BC"/>
    <w:rsid w:val="00967E7E"/>
    <w:rsid w:val="009707FE"/>
    <w:rsid w:val="00970FB6"/>
    <w:rsid w:val="00975840"/>
    <w:rsid w:val="00975B8A"/>
    <w:rsid w:val="00976EA3"/>
    <w:rsid w:val="00980B6B"/>
    <w:rsid w:val="00983AFD"/>
    <w:rsid w:val="00984CB4"/>
    <w:rsid w:val="009B0791"/>
    <w:rsid w:val="009C1195"/>
    <w:rsid w:val="009D31A1"/>
    <w:rsid w:val="009E2D64"/>
    <w:rsid w:val="009F0F7A"/>
    <w:rsid w:val="009F2A39"/>
    <w:rsid w:val="009F3090"/>
    <w:rsid w:val="009F7FE7"/>
    <w:rsid w:val="00A00885"/>
    <w:rsid w:val="00A31F8B"/>
    <w:rsid w:val="00A422DA"/>
    <w:rsid w:val="00A4268A"/>
    <w:rsid w:val="00A53818"/>
    <w:rsid w:val="00A55A6F"/>
    <w:rsid w:val="00A561BC"/>
    <w:rsid w:val="00A61634"/>
    <w:rsid w:val="00A728D9"/>
    <w:rsid w:val="00A8071C"/>
    <w:rsid w:val="00A80B03"/>
    <w:rsid w:val="00A83EED"/>
    <w:rsid w:val="00AA2A0C"/>
    <w:rsid w:val="00AA3274"/>
    <w:rsid w:val="00AC0658"/>
    <w:rsid w:val="00AC6F41"/>
    <w:rsid w:val="00AD6854"/>
    <w:rsid w:val="00AE3A21"/>
    <w:rsid w:val="00AE69F9"/>
    <w:rsid w:val="00AF0C59"/>
    <w:rsid w:val="00AF53D8"/>
    <w:rsid w:val="00B01D37"/>
    <w:rsid w:val="00B06581"/>
    <w:rsid w:val="00B07A0B"/>
    <w:rsid w:val="00B10DF1"/>
    <w:rsid w:val="00B13ED4"/>
    <w:rsid w:val="00B21B88"/>
    <w:rsid w:val="00B21BAD"/>
    <w:rsid w:val="00B271EE"/>
    <w:rsid w:val="00B32BCC"/>
    <w:rsid w:val="00B36129"/>
    <w:rsid w:val="00B373FA"/>
    <w:rsid w:val="00B374CE"/>
    <w:rsid w:val="00B40104"/>
    <w:rsid w:val="00B467BE"/>
    <w:rsid w:val="00B4789E"/>
    <w:rsid w:val="00B51BFD"/>
    <w:rsid w:val="00B63C9F"/>
    <w:rsid w:val="00B700B4"/>
    <w:rsid w:val="00B713EC"/>
    <w:rsid w:val="00B8078A"/>
    <w:rsid w:val="00B84268"/>
    <w:rsid w:val="00B900C5"/>
    <w:rsid w:val="00B943D8"/>
    <w:rsid w:val="00B951CE"/>
    <w:rsid w:val="00B95E96"/>
    <w:rsid w:val="00B97E49"/>
    <w:rsid w:val="00BA56ED"/>
    <w:rsid w:val="00BB1E83"/>
    <w:rsid w:val="00BB39A3"/>
    <w:rsid w:val="00BD1C3A"/>
    <w:rsid w:val="00BD73C3"/>
    <w:rsid w:val="00BF3FC6"/>
    <w:rsid w:val="00C0782F"/>
    <w:rsid w:val="00C100CF"/>
    <w:rsid w:val="00C1174A"/>
    <w:rsid w:val="00C13FE6"/>
    <w:rsid w:val="00C156CD"/>
    <w:rsid w:val="00C20B17"/>
    <w:rsid w:val="00C2221B"/>
    <w:rsid w:val="00C26EFD"/>
    <w:rsid w:val="00C2737D"/>
    <w:rsid w:val="00C32AB1"/>
    <w:rsid w:val="00C34E58"/>
    <w:rsid w:val="00C470EA"/>
    <w:rsid w:val="00C57277"/>
    <w:rsid w:val="00C61619"/>
    <w:rsid w:val="00C65822"/>
    <w:rsid w:val="00C70253"/>
    <w:rsid w:val="00C764EF"/>
    <w:rsid w:val="00C8650F"/>
    <w:rsid w:val="00C922CA"/>
    <w:rsid w:val="00CB720C"/>
    <w:rsid w:val="00CC481F"/>
    <w:rsid w:val="00CD47B6"/>
    <w:rsid w:val="00CE20E3"/>
    <w:rsid w:val="00CE23D0"/>
    <w:rsid w:val="00CE7AC6"/>
    <w:rsid w:val="00CF5EEC"/>
    <w:rsid w:val="00D014FD"/>
    <w:rsid w:val="00D03674"/>
    <w:rsid w:val="00D174C9"/>
    <w:rsid w:val="00D17A79"/>
    <w:rsid w:val="00D27A75"/>
    <w:rsid w:val="00D27B36"/>
    <w:rsid w:val="00D32335"/>
    <w:rsid w:val="00D42935"/>
    <w:rsid w:val="00D454F5"/>
    <w:rsid w:val="00D4666A"/>
    <w:rsid w:val="00D51FE1"/>
    <w:rsid w:val="00D7116F"/>
    <w:rsid w:val="00D72EAA"/>
    <w:rsid w:val="00D73F49"/>
    <w:rsid w:val="00D80239"/>
    <w:rsid w:val="00D804F9"/>
    <w:rsid w:val="00D81C38"/>
    <w:rsid w:val="00D82E6C"/>
    <w:rsid w:val="00D909D6"/>
    <w:rsid w:val="00DA159D"/>
    <w:rsid w:val="00DA4F83"/>
    <w:rsid w:val="00DB7DC5"/>
    <w:rsid w:val="00DD42A3"/>
    <w:rsid w:val="00DE1E61"/>
    <w:rsid w:val="00DE361A"/>
    <w:rsid w:val="00DE638D"/>
    <w:rsid w:val="00DF3F1C"/>
    <w:rsid w:val="00DF5A0F"/>
    <w:rsid w:val="00DF795F"/>
    <w:rsid w:val="00E05871"/>
    <w:rsid w:val="00E205C8"/>
    <w:rsid w:val="00E253D1"/>
    <w:rsid w:val="00E25918"/>
    <w:rsid w:val="00E30709"/>
    <w:rsid w:val="00E30EB8"/>
    <w:rsid w:val="00E33D6E"/>
    <w:rsid w:val="00E424F0"/>
    <w:rsid w:val="00E43A55"/>
    <w:rsid w:val="00E53D8F"/>
    <w:rsid w:val="00E60852"/>
    <w:rsid w:val="00E62831"/>
    <w:rsid w:val="00E64709"/>
    <w:rsid w:val="00E71679"/>
    <w:rsid w:val="00E735B9"/>
    <w:rsid w:val="00E82FB2"/>
    <w:rsid w:val="00E8327D"/>
    <w:rsid w:val="00E837AA"/>
    <w:rsid w:val="00E92AEE"/>
    <w:rsid w:val="00E948BE"/>
    <w:rsid w:val="00EA1E05"/>
    <w:rsid w:val="00EB0C4B"/>
    <w:rsid w:val="00EB6F65"/>
    <w:rsid w:val="00EB7068"/>
    <w:rsid w:val="00EC1099"/>
    <w:rsid w:val="00EC2E5C"/>
    <w:rsid w:val="00ED256C"/>
    <w:rsid w:val="00ED32F2"/>
    <w:rsid w:val="00EE4AED"/>
    <w:rsid w:val="00EE68D7"/>
    <w:rsid w:val="00EF698A"/>
    <w:rsid w:val="00F114E5"/>
    <w:rsid w:val="00F135C4"/>
    <w:rsid w:val="00F20955"/>
    <w:rsid w:val="00F228BE"/>
    <w:rsid w:val="00F23D9F"/>
    <w:rsid w:val="00F355F5"/>
    <w:rsid w:val="00F40BEC"/>
    <w:rsid w:val="00F469B1"/>
    <w:rsid w:val="00F52630"/>
    <w:rsid w:val="00F54423"/>
    <w:rsid w:val="00F61641"/>
    <w:rsid w:val="00F7066D"/>
    <w:rsid w:val="00F8432B"/>
    <w:rsid w:val="00F911B5"/>
    <w:rsid w:val="00FA47A8"/>
    <w:rsid w:val="00FB4267"/>
    <w:rsid w:val="00FB742C"/>
    <w:rsid w:val="00FC1937"/>
    <w:rsid w:val="00FD16F4"/>
    <w:rsid w:val="00FD77F5"/>
    <w:rsid w:val="00FE010A"/>
    <w:rsid w:val="00FE6E5E"/>
    <w:rsid w:val="00FE7C56"/>
    <w:rsid w:val="00FF1A99"/>
    <w:rsid w:val="00FF7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7AE71"/>
  <w15:chartTrackingRefBased/>
  <w15:docId w15:val="{5CA0B802-5D42-4577-AB54-6E82D830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77B51"/>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305DCC"/>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577B51"/>
    <w:rPr>
      <w:rFonts w:ascii="Times New Roman" w:hAnsi="Times New Roman" w:cs="Times New Roman"/>
      <w:b/>
      <w:bCs/>
      <w:sz w:val="23"/>
      <w:szCs w:val="23"/>
      <w:shd w:val="clear" w:color="auto" w:fill="FFFFFF"/>
    </w:rPr>
  </w:style>
  <w:style w:type="character" w:customStyle="1" w:styleId="Bodytext">
    <w:name w:val="Body text_"/>
    <w:link w:val="Bodytext1"/>
    <w:rsid w:val="00577B51"/>
    <w:rPr>
      <w:rFonts w:ascii="Times New Roman" w:hAnsi="Times New Roman" w:cs="Times New Roman"/>
      <w:sz w:val="23"/>
      <w:szCs w:val="23"/>
      <w:shd w:val="clear" w:color="auto" w:fill="FFFFFF"/>
    </w:rPr>
  </w:style>
  <w:style w:type="character" w:customStyle="1" w:styleId="Bodytext2">
    <w:name w:val="Body text (2)_"/>
    <w:link w:val="Bodytext20"/>
    <w:rsid w:val="00577B51"/>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577B51"/>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577B51"/>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577B51"/>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577B51"/>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Lentelstinklelis">
    <w:name w:val="Table Grid"/>
    <w:basedOn w:val="prastojilentel"/>
    <w:uiPriority w:val="39"/>
    <w:rsid w:val="00577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77B51"/>
    <w:rPr>
      <w:color w:val="0563C1"/>
      <w:u w:val="single"/>
    </w:rPr>
  </w:style>
  <w:style w:type="paragraph" w:customStyle="1" w:styleId="Default">
    <w:name w:val="Default"/>
    <w:rsid w:val="00577B51"/>
    <w:pPr>
      <w:autoSpaceDE w:val="0"/>
      <w:autoSpaceDN w:val="0"/>
      <w:adjustRightInd w:val="0"/>
      <w:spacing w:after="0" w:line="240" w:lineRule="auto"/>
    </w:pPr>
    <w:rPr>
      <w:rFonts w:ascii="Arial" w:eastAsia="Times New Roman" w:hAnsi="Arial" w:cs="Arial"/>
      <w:color w:val="000000"/>
      <w:sz w:val="24"/>
      <w:szCs w:val="24"/>
    </w:rPr>
  </w:style>
  <w:style w:type="paragraph" w:styleId="Sraopastraipa">
    <w:name w:val="List Paragraph"/>
    <w:basedOn w:val="prastasis"/>
    <w:link w:val="SraopastraipaDiagrama"/>
    <w:uiPriority w:val="34"/>
    <w:qFormat/>
    <w:rsid w:val="00577B51"/>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577B51"/>
  </w:style>
  <w:style w:type="character" w:customStyle="1" w:styleId="Antrat1Diagrama">
    <w:name w:val="Antraštė 1 Diagrama"/>
    <w:basedOn w:val="Numatytasispastraiposriftas"/>
    <w:link w:val="Antrat1"/>
    <w:uiPriority w:val="9"/>
    <w:rsid w:val="00305DCC"/>
    <w:rPr>
      <w:rFonts w:asciiTheme="majorHAnsi" w:eastAsiaTheme="majorEastAsia" w:hAnsiTheme="majorHAnsi" w:cstheme="majorBidi"/>
      <w:color w:val="2F5496" w:themeColor="accent1" w:themeShade="BF"/>
      <w:sz w:val="32"/>
      <w:szCs w:val="32"/>
    </w:rPr>
  </w:style>
  <w:style w:type="paragraph" w:customStyle="1" w:styleId="VTantrat">
    <w:name w:val="VŠT antraštė"/>
    <w:basedOn w:val="Antrat1"/>
    <w:link w:val="VTantratDiagrama"/>
    <w:qFormat/>
    <w:rsid w:val="00305DCC"/>
    <w:pPr>
      <w:keepLines w:val="0"/>
      <w:tabs>
        <w:tab w:val="num" w:pos="3060"/>
      </w:tabs>
      <w:spacing w:before="0" w:line="240" w:lineRule="auto"/>
      <w:ind w:left="567" w:hanging="567"/>
      <w:jc w:val="center"/>
    </w:pPr>
    <w:rPr>
      <w:rFonts w:ascii="Arial" w:eastAsiaTheme="minorHAnsi" w:hAnsi="Arial" w:cstheme="minorBidi"/>
      <w:b/>
      <w:bCs/>
      <w:color w:val="auto"/>
      <w:kern w:val="24"/>
      <w:sz w:val="22"/>
      <w:szCs w:val="24"/>
    </w:rPr>
  </w:style>
  <w:style w:type="character" w:customStyle="1" w:styleId="VTantratDiagrama">
    <w:name w:val="VŠT antraštė Diagrama"/>
    <w:basedOn w:val="Numatytasispastraiposriftas"/>
    <w:link w:val="VTantrat"/>
    <w:rsid w:val="00305DCC"/>
    <w:rPr>
      <w:rFonts w:ascii="Arial" w:hAnsi="Arial"/>
      <w:b/>
      <w:bCs/>
      <w:kern w:val="24"/>
      <w:szCs w:val="24"/>
    </w:rPr>
  </w:style>
  <w:style w:type="paragraph" w:customStyle="1" w:styleId="VTantraste">
    <w:name w:val="VŠT antraste"/>
    <w:basedOn w:val="Antrat1"/>
    <w:link w:val="VTantrasteDiagrama"/>
    <w:qFormat/>
    <w:rsid w:val="00305DCC"/>
    <w:pPr>
      <w:keepLines w:val="0"/>
      <w:tabs>
        <w:tab w:val="num" w:pos="3060"/>
      </w:tabs>
      <w:spacing w:before="0" w:line="360" w:lineRule="auto"/>
      <w:ind w:left="567" w:hanging="567"/>
      <w:jc w:val="center"/>
    </w:pPr>
    <w:rPr>
      <w:rFonts w:ascii="Arial" w:eastAsiaTheme="minorHAnsi" w:hAnsi="Arial" w:cstheme="minorBidi"/>
      <w:b/>
      <w:bCs/>
      <w:color w:val="auto"/>
      <w:kern w:val="24"/>
      <w:sz w:val="22"/>
      <w:szCs w:val="24"/>
    </w:rPr>
  </w:style>
  <w:style w:type="character" w:customStyle="1" w:styleId="VTantrasteDiagrama">
    <w:name w:val="VŠT antraste Diagrama"/>
    <w:basedOn w:val="Numatytasispastraiposriftas"/>
    <w:link w:val="VTantraste"/>
    <w:rsid w:val="00305DCC"/>
    <w:rPr>
      <w:rFonts w:ascii="Arial" w:hAnsi="Arial"/>
      <w:b/>
      <w:bCs/>
      <w:kern w:val="24"/>
      <w:szCs w:val="24"/>
    </w:rPr>
  </w:style>
  <w:style w:type="paragraph" w:styleId="Puslapioinaostekstas">
    <w:name w:val="footnote text"/>
    <w:basedOn w:val="prastasis"/>
    <w:link w:val="PuslapioinaostekstasDiagrama"/>
    <w:unhideWhenUsed/>
    <w:rsid w:val="00305DCC"/>
    <w:rPr>
      <w:rFonts w:ascii="Calibri" w:eastAsia="Times New Roman" w:hAnsi="Calibri" w:cs="Times New Roman"/>
      <w:color w:val="auto"/>
      <w:sz w:val="20"/>
      <w:szCs w:val="20"/>
      <w:lang w:eastAsia="x-none" w:bidi="en-US"/>
    </w:rPr>
  </w:style>
  <w:style w:type="character" w:customStyle="1" w:styleId="PuslapioinaostekstasDiagrama">
    <w:name w:val="Puslapio išnašos tekstas Diagrama"/>
    <w:basedOn w:val="Numatytasispastraiposriftas"/>
    <w:link w:val="Puslapioinaostekstas"/>
    <w:rsid w:val="00305DCC"/>
    <w:rPr>
      <w:rFonts w:ascii="Calibri" w:eastAsia="Times New Roman" w:hAnsi="Calibri" w:cs="Times New Roman"/>
      <w:sz w:val="20"/>
      <w:szCs w:val="20"/>
      <w:lang w:eastAsia="x-none" w:bidi="en-US"/>
    </w:rPr>
  </w:style>
  <w:style w:type="character" w:styleId="Komentaronuoroda">
    <w:name w:val="annotation reference"/>
    <w:basedOn w:val="Numatytasispastraiposriftas"/>
    <w:uiPriority w:val="99"/>
    <w:semiHidden/>
    <w:unhideWhenUsed/>
    <w:rsid w:val="00305DCC"/>
    <w:rPr>
      <w:sz w:val="16"/>
      <w:szCs w:val="16"/>
    </w:rPr>
  </w:style>
  <w:style w:type="paragraph" w:styleId="Komentarotekstas">
    <w:name w:val="annotation text"/>
    <w:basedOn w:val="prastasis"/>
    <w:link w:val="KomentarotekstasDiagrama"/>
    <w:uiPriority w:val="99"/>
    <w:semiHidden/>
    <w:unhideWhenUsed/>
    <w:rsid w:val="00305DCC"/>
    <w:pPr>
      <w:spacing w:after="160"/>
    </w:pPr>
    <w:rPr>
      <w:rFonts w:asciiTheme="minorHAnsi" w:eastAsiaTheme="minorHAnsi" w:hAnsiTheme="minorHAnsi" w:cstheme="minorBidi"/>
      <w:color w:val="auto"/>
      <w:sz w:val="20"/>
      <w:szCs w:val="20"/>
      <w:lang w:eastAsia="en-US"/>
    </w:rPr>
  </w:style>
  <w:style w:type="character" w:customStyle="1" w:styleId="KomentarotekstasDiagrama">
    <w:name w:val="Komentaro tekstas Diagrama"/>
    <w:basedOn w:val="Numatytasispastraiposriftas"/>
    <w:link w:val="Komentarotekstas"/>
    <w:uiPriority w:val="99"/>
    <w:semiHidden/>
    <w:rsid w:val="00305DCC"/>
    <w:rPr>
      <w:sz w:val="20"/>
      <w:szCs w:val="20"/>
    </w:rPr>
  </w:style>
  <w:style w:type="paragraph" w:styleId="Komentarotema">
    <w:name w:val="annotation subject"/>
    <w:basedOn w:val="Komentarotekstas"/>
    <w:next w:val="Komentarotekstas"/>
    <w:link w:val="KomentarotemaDiagrama"/>
    <w:uiPriority w:val="99"/>
    <w:semiHidden/>
    <w:unhideWhenUsed/>
    <w:rsid w:val="00305DCC"/>
    <w:rPr>
      <w:b/>
      <w:bCs/>
    </w:rPr>
  </w:style>
  <w:style w:type="character" w:customStyle="1" w:styleId="KomentarotemaDiagrama">
    <w:name w:val="Komentaro tema Diagrama"/>
    <w:basedOn w:val="KomentarotekstasDiagrama"/>
    <w:link w:val="Komentarotema"/>
    <w:uiPriority w:val="99"/>
    <w:semiHidden/>
    <w:rsid w:val="00305DCC"/>
    <w:rPr>
      <w:b/>
      <w:bCs/>
      <w:sz w:val="20"/>
      <w:szCs w:val="20"/>
    </w:rPr>
  </w:style>
  <w:style w:type="paragraph" w:styleId="Debesliotekstas">
    <w:name w:val="Balloon Text"/>
    <w:basedOn w:val="prastasis"/>
    <w:link w:val="DebesliotekstasDiagrama"/>
    <w:uiPriority w:val="99"/>
    <w:semiHidden/>
    <w:unhideWhenUsed/>
    <w:rsid w:val="00305DCC"/>
    <w:rPr>
      <w:rFonts w:ascii="Segoe UI" w:eastAsiaTheme="minorHAnsi" w:hAnsi="Segoe UI" w:cs="Segoe UI"/>
      <w:color w:val="auto"/>
      <w:sz w:val="18"/>
      <w:szCs w:val="18"/>
      <w:lang w:eastAsia="en-US"/>
    </w:rPr>
  </w:style>
  <w:style w:type="character" w:customStyle="1" w:styleId="DebesliotekstasDiagrama">
    <w:name w:val="Debesėlio tekstas Diagrama"/>
    <w:basedOn w:val="Numatytasispastraiposriftas"/>
    <w:link w:val="Debesliotekstas"/>
    <w:uiPriority w:val="99"/>
    <w:semiHidden/>
    <w:rsid w:val="00305DCC"/>
    <w:rPr>
      <w:rFonts w:ascii="Segoe UI" w:hAnsi="Segoe UI" w:cs="Segoe UI"/>
      <w:sz w:val="18"/>
      <w:szCs w:val="18"/>
    </w:rPr>
  </w:style>
  <w:style w:type="character" w:customStyle="1" w:styleId="Bodytext2Bold">
    <w:name w:val="Body text (2) + Bold"/>
    <w:basedOn w:val="Bodytext2"/>
    <w:rsid w:val="00305DCC"/>
    <w:rPr>
      <w:rFonts w:ascii="Arial" w:eastAsia="Arial" w:hAnsi="Arial" w:cs="Arial"/>
      <w:b/>
      <w:bCs/>
      <w:i w:val="0"/>
      <w:iCs w:val="0"/>
      <w:smallCaps w:val="0"/>
      <w:strike w:val="0"/>
      <w:color w:val="000000"/>
      <w:spacing w:val="0"/>
      <w:w w:val="100"/>
      <w:position w:val="0"/>
      <w:sz w:val="19"/>
      <w:szCs w:val="19"/>
      <w:u w:val="none"/>
      <w:shd w:val="clear" w:color="auto" w:fill="FFFFFF"/>
      <w:lang w:val="lt-LT" w:eastAsia="lt-LT" w:bidi="lt-LT"/>
    </w:rPr>
  </w:style>
  <w:style w:type="paragraph" w:styleId="Antrats">
    <w:name w:val="header"/>
    <w:basedOn w:val="prastasis"/>
    <w:link w:val="AntratsDiagrama"/>
    <w:uiPriority w:val="99"/>
    <w:unhideWhenUsed/>
    <w:rsid w:val="00305DCC"/>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AntratsDiagrama">
    <w:name w:val="Antraštės Diagrama"/>
    <w:basedOn w:val="Numatytasispastraiposriftas"/>
    <w:link w:val="Antrats"/>
    <w:uiPriority w:val="99"/>
    <w:rsid w:val="00305DCC"/>
  </w:style>
  <w:style w:type="paragraph" w:styleId="Porat">
    <w:name w:val="footer"/>
    <w:basedOn w:val="prastasis"/>
    <w:link w:val="PoratDiagrama"/>
    <w:uiPriority w:val="99"/>
    <w:unhideWhenUsed/>
    <w:rsid w:val="00305DCC"/>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305DCC"/>
  </w:style>
  <w:style w:type="paragraph" w:styleId="Pataisymai">
    <w:name w:val="Revision"/>
    <w:hidden/>
    <w:uiPriority w:val="99"/>
    <w:semiHidden/>
    <w:rsid w:val="00305DCC"/>
    <w:pPr>
      <w:spacing w:after="0" w:line="240" w:lineRule="auto"/>
    </w:pPr>
  </w:style>
  <w:style w:type="character" w:styleId="Perirtashipersaitas">
    <w:name w:val="FollowedHyperlink"/>
    <w:basedOn w:val="Numatytasispastraiposriftas"/>
    <w:uiPriority w:val="99"/>
    <w:semiHidden/>
    <w:unhideWhenUsed/>
    <w:rsid w:val="00305DCC"/>
    <w:rPr>
      <w:color w:val="954F72" w:themeColor="followedHyperlink"/>
      <w:u w:val="single"/>
    </w:rPr>
  </w:style>
  <w:style w:type="paragraph" w:styleId="Betarp">
    <w:name w:val="No Spacing"/>
    <w:uiPriority w:val="99"/>
    <w:qFormat/>
    <w:rsid w:val="00305DCC"/>
    <w:pPr>
      <w:spacing w:after="0"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635D39"/>
    <w:rPr>
      <w:rFonts w:ascii="Times New Roman" w:hAnsi="Times New Roman" w:cs="Times New Roman"/>
    </w:rPr>
  </w:style>
  <w:style w:type="character" w:customStyle="1" w:styleId="UnresolvedMention">
    <w:name w:val="Unresolved Mention"/>
    <w:basedOn w:val="Numatytasispastraiposriftas"/>
    <w:uiPriority w:val="99"/>
    <w:semiHidden/>
    <w:unhideWhenUsed/>
    <w:rsid w:val="00890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5736">
      <w:bodyDiv w:val="1"/>
      <w:marLeft w:val="0"/>
      <w:marRight w:val="0"/>
      <w:marTop w:val="0"/>
      <w:marBottom w:val="0"/>
      <w:divBdr>
        <w:top w:val="none" w:sz="0" w:space="0" w:color="auto"/>
        <w:left w:val="none" w:sz="0" w:space="0" w:color="auto"/>
        <w:bottom w:val="none" w:sz="0" w:space="0" w:color="auto"/>
        <w:right w:val="none" w:sz="0" w:space="0" w:color="auto"/>
      </w:divBdr>
    </w:div>
    <w:div w:id="873543157">
      <w:bodyDiv w:val="1"/>
      <w:marLeft w:val="0"/>
      <w:marRight w:val="0"/>
      <w:marTop w:val="0"/>
      <w:marBottom w:val="0"/>
      <w:divBdr>
        <w:top w:val="none" w:sz="0" w:space="0" w:color="auto"/>
        <w:left w:val="none" w:sz="0" w:space="0" w:color="auto"/>
        <w:bottom w:val="none" w:sz="0" w:space="0" w:color="auto"/>
        <w:right w:val="none" w:sz="0" w:space="0" w:color="auto"/>
      </w:divBdr>
    </w:div>
    <w:div w:id="984897907">
      <w:bodyDiv w:val="1"/>
      <w:marLeft w:val="0"/>
      <w:marRight w:val="0"/>
      <w:marTop w:val="0"/>
      <w:marBottom w:val="0"/>
      <w:divBdr>
        <w:top w:val="none" w:sz="0" w:space="0" w:color="auto"/>
        <w:left w:val="none" w:sz="0" w:space="0" w:color="auto"/>
        <w:bottom w:val="none" w:sz="0" w:space="0" w:color="auto"/>
        <w:right w:val="none" w:sz="0" w:space="0" w:color="auto"/>
      </w:divBdr>
    </w:div>
    <w:div w:id="1153958243">
      <w:bodyDiv w:val="1"/>
      <w:marLeft w:val="0"/>
      <w:marRight w:val="0"/>
      <w:marTop w:val="0"/>
      <w:marBottom w:val="0"/>
      <w:divBdr>
        <w:top w:val="none" w:sz="0" w:space="0" w:color="auto"/>
        <w:left w:val="none" w:sz="0" w:space="0" w:color="auto"/>
        <w:bottom w:val="none" w:sz="0" w:space="0" w:color="auto"/>
        <w:right w:val="none" w:sz="0" w:space="0" w:color="auto"/>
      </w:divBdr>
    </w:div>
    <w:div w:id="1190408604">
      <w:bodyDiv w:val="1"/>
      <w:marLeft w:val="0"/>
      <w:marRight w:val="0"/>
      <w:marTop w:val="0"/>
      <w:marBottom w:val="0"/>
      <w:divBdr>
        <w:top w:val="none" w:sz="0" w:space="0" w:color="auto"/>
        <w:left w:val="none" w:sz="0" w:space="0" w:color="auto"/>
        <w:bottom w:val="none" w:sz="0" w:space="0" w:color="auto"/>
        <w:right w:val="none" w:sz="0" w:space="0" w:color="auto"/>
      </w:divBdr>
    </w:div>
    <w:div w:id="1549417887">
      <w:bodyDiv w:val="1"/>
      <w:marLeft w:val="0"/>
      <w:marRight w:val="0"/>
      <w:marTop w:val="0"/>
      <w:marBottom w:val="0"/>
      <w:divBdr>
        <w:top w:val="none" w:sz="0" w:space="0" w:color="auto"/>
        <w:left w:val="none" w:sz="0" w:space="0" w:color="auto"/>
        <w:bottom w:val="none" w:sz="0" w:space="0" w:color="auto"/>
        <w:right w:val="none" w:sz="0" w:space="0" w:color="auto"/>
      </w:divBdr>
    </w:div>
    <w:div w:id="1804075465">
      <w:bodyDiv w:val="1"/>
      <w:marLeft w:val="0"/>
      <w:marRight w:val="0"/>
      <w:marTop w:val="0"/>
      <w:marBottom w:val="0"/>
      <w:divBdr>
        <w:top w:val="none" w:sz="0" w:space="0" w:color="auto"/>
        <w:left w:val="none" w:sz="0" w:space="0" w:color="auto"/>
        <w:bottom w:val="none" w:sz="0" w:space="0" w:color="auto"/>
        <w:right w:val="none" w:sz="0" w:space="0" w:color="auto"/>
      </w:divBdr>
    </w:div>
    <w:div w:id="2057774955">
      <w:bodyDiv w:val="1"/>
      <w:marLeft w:val="0"/>
      <w:marRight w:val="0"/>
      <w:marTop w:val="0"/>
      <w:marBottom w:val="0"/>
      <w:divBdr>
        <w:top w:val="none" w:sz="0" w:space="0" w:color="auto"/>
        <w:left w:val="none" w:sz="0" w:space="0" w:color="auto"/>
        <w:bottom w:val="none" w:sz="0" w:space="0" w:color="auto"/>
        <w:right w:val="none" w:sz="0" w:space="0" w:color="auto"/>
      </w:divBdr>
    </w:div>
    <w:div w:id="21189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E9F2-920D-46B4-AAD8-4D4FCF94CBF1}">
  <ds:schemaRefs>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6CA143F-80F2-494F-910E-FF063BAF2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1D629-83EB-4858-A150-62806E02FCD5}">
  <ds:schemaRefs>
    <ds:schemaRef ds:uri="http://schemas.microsoft.com/sharepoint/v3/contenttype/forms"/>
  </ds:schemaRefs>
</ds:datastoreItem>
</file>

<file path=customXml/itemProps4.xml><?xml version="1.0" encoding="utf-8"?>
<ds:datastoreItem xmlns:ds="http://schemas.openxmlformats.org/officeDocument/2006/customXml" ds:itemID="{33864529-6FB5-44BA-8F16-F3A449D7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3164</Words>
  <Characters>1804</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2_priedas_Techninė_specifikacija</vt:lpstr>
      <vt:lpstr/>
    </vt:vector>
  </TitlesOfParts>
  <Company>AB Vilniaus ?ilumos tinklai</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Atnaujintas specifikacijos priedas N1 furgonams_versija2</dc:title>
  <dc:subject/>
  <dc:creator>Andrejus MOLOKOVAS</dc:creator>
  <cp:keywords/>
  <dc:description/>
  <cp:lastModifiedBy>Giedrė Žilionienė</cp:lastModifiedBy>
  <cp:revision>6</cp:revision>
  <cp:lastPrinted>2024-05-21T12:19:00Z</cp:lastPrinted>
  <dcterms:created xsi:type="dcterms:W3CDTF">2025-09-29T12:47:00Z</dcterms:created>
  <dcterms:modified xsi:type="dcterms:W3CDTF">2025-10-16T09:45:00Z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